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F7BA" w14:textId="22FC2E77" w:rsidR="00E81FFE" w:rsidRPr="009D0F00" w:rsidRDefault="005D7C3D" w:rsidP="009D0F00">
      <w:pPr>
        <w:pStyle w:val="Prrafodelista"/>
        <w:numPr>
          <w:ilvl w:val="0"/>
          <w:numId w:val="19"/>
        </w:numPr>
        <w:spacing w:after="240" w:line="276" w:lineRule="auto"/>
        <w:jc w:val="both"/>
        <w:rPr>
          <w:rFonts w:ascii="Arial" w:eastAsia="Arial" w:hAnsi="Arial" w:cs="Arial"/>
          <w:b/>
          <w:bCs/>
          <w:color w:val="000000" w:themeColor="text1"/>
          <w:sz w:val="22"/>
          <w:szCs w:val="22"/>
          <w:lang w:val="es-CL"/>
        </w:rPr>
      </w:pPr>
      <w:r w:rsidRPr="009D0F00">
        <w:rPr>
          <w:rFonts w:ascii="Arial" w:eastAsia="Arial" w:hAnsi="Arial" w:cs="Arial"/>
          <w:b/>
          <w:bCs/>
          <w:color w:val="000000" w:themeColor="text1"/>
          <w:sz w:val="22"/>
          <w:szCs w:val="22"/>
          <w:lang w:val="es-CL"/>
        </w:rPr>
        <w:t>ANTECEDENTES GENERALES</w:t>
      </w:r>
    </w:p>
    <w:p w14:paraId="3BB7C568" w14:textId="1E4295E2" w:rsidR="00E81FFE" w:rsidRDefault="79EF78AE" w:rsidP="53508765">
      <w:pPr>
        <w:pStyle w:val="Prrafodelista"/>
        <w:numPr>
          <w:ilvl w:val="1"/>
          <w:numId w:val="19"/>
        </w:numPr>
        <w:spacing w:after="240" w:line="276" w:lineRule="auto"/>
        <w:ind w:left="0" w:firstLine="0"/>
        <w:jc w:val="both"/>
        <w:rPr>
          <w:rFonts w:ascii="Arial" w:eastAsia="Arial" w:hAnsi="Arial" w:cs="Arial"/>
          <w:color w:val="000000" w:themeColor="text1"/>
        </w:rPr>
      </w:pPr>
      <w:r w:rsidRPr="53508765">
        <w:rPr>
          <w:rFonts w:ascii="Arial" w:eastAsia="Arial" w:hAnsi="Arial" w:cs="Arial"/>
          <w:b/>
          <w:bCs/>
          <w:color w:val="000000" w:themeColor="text1"/>
          <w:lang w:val="es-CL"/>
        </w:rPr>
        <w:t xml:space="preserve">NOMBRE DEL PROYECTO </w:t>
      </w:r>
      <w:r w:rsidRPr="53508765">
        <w:rPr>
          <w:rFonts w:ascii="Arial" w:eastAsia="Arial" w:hAnsi="Arial" w:cs="Arial"/>
          <w:color w:val="000000" w:themeColor="text1"/>
          <w:lang w:val="es-CL"/>
        </w:rPr>
        <w:t xml:space="preserve">(Máximo 150 Caracteres). </w:t>
      </w:r>
    </w:p>
    <w:p w14:paraId="6863765F" w14:textId="0CF56BE6" w:rsidR="00E81FFE" w:rsidRDefault="79EF78AE" w:rsidP="00631B51">
      <w:pPr>
        <w:pBdr>
          <w:top w:val="single" w:sz="4" w:space="1" w:color="auto"/>
          <w:left w:val="single" w:sz="4" w:space="4" w:color="auto"/>
          <w:bottom w:val="single" w:sz="4" w:space="1" w:color="auto"/>
          <w:right w:val="single" w:sz="4" w:space="4" w:color="auto"/>
        </w:pBdr>
        <w:tabs>
          <w:tab w:val="left" w:pos="1560"/>
          <w:tab w:val="center" w:pos="4252"/>
          <w:tab w:val="right" w:pos="8504"/>
        </w:tabs>
        <w:jc w:val="both"/>
        <w:rPr>
          <w:rFonts w:ascii="Arial" w:eastAsia="Arial" w:hAnsi="Arial" w:cs="Arial"/>
          <w:b/>
          <w:bCs/>
          <w:color w:val="000000" w:themeColor="text1"/>
        </w:rPr>
      </w:pPr>
      <w:r w:rsidRPr="53508765">
        <w:rPr>
          <w:rFonts w:ascii="Arial" w:eastAsia="Arial" w:hAnsi="Arial" w:cs="Arial"/>
          <w:b/>
          <w:bCs/>
          <w:color w:val="000000" w:themeColor="text1"/>
          <w:lang w:val="es-CL"/>
        </w:rPr>
        <w:t>Transferencia …</w:t>
      </w:r>
    </w:p>
    <w:p w14:paraId="1FBA2289" w14:textId="1941D724" w:rsidR="00E81FFE" w:rsidRDefault="00E81FFE" w:rsidP="53508765">
      <w:pPr>
        <w:ind w:left="360"/>
        <w:jc w:val="center"/>
        <w:rPr>
          <w:rFonts w:ascii="Arial" w:eastAsia="Arial" w:hAnsi="Arial" w:cs="Arial"/>
          <w:color w:val="000000" w:themeColor="text1"/>
        </w:rPr>
      </w:pPr>
    </w:p>
    <w:p w14:paraId="48EF23C8" w14:textId="357EB07C" w:rsidR="00E81FFE" w:rsidRDefault="79EF78AE" w:rsidP="53508765">
      <w:pPr>
        <w:rPr>
          <w:rFonts w:ascii="Arial" w:eastAsia="Arial" w:hAnsi="Arial" w:cs="Arial"/>
          <w:color w:val="000000" w:themeColor="text1"/>
        </w:rPr>
      </w:pPr>
      <w:r w:rsidRPr="53508765">
        <w:rPr>
          <w:rFonts w:ascii="Arial" w:eastAsia="Arial" w:hAnsi="Arial" w:cs="Arial"/>
          <w:b/>
          <w:bCs/>
          <w:color w:val="000000" w:themeColor="text1"/>
          <w:lang w:val="es-CL"/>
        </w:rPr>
        <w:t>1.2 NOMBRE DE LA ENTIDAD EJECUTORA POSTULANTE</w:t>
      </w:r>
    </w:p>
    <w:p w14:paraId="6F1BEBC1" w14:textId="1317B53D" w:rsidR="00E81FFE" w:rsidRDefault="00E81FFE" w:rsidP="003E11E0">
      <w:pPr>
        <w:pBdr>
          <w:top w:val="single" w:sz="4" w:space="1" w:color="auto"/>
          <w:left w:val="single" w:sz="4" w:space="4" w:color="auto"/>
          <w:bottom w:val="single" w:sz="4" w:space="1" w:color="auto"/>
          <w:right w:val="single" w:sz="4" w:space="4" w:color="auto"/>
        </w:pBdr>
        <w:tabs>
          <w:tab w:val="left" w:pos="1560"/>
          <w:tab w:val="center" w:pos="4252"/>
          <w:tab w:val="right" w:pos="8504"/>
        </w:tabs>
        <w:jc w:val="both"/>
        <w:rPr>
          <w:rFonts w:ascii="Arial" w:eastAsia="Arial" w:hAnsi="Arial" w:cs="Arial"/>
          <w:b/>
          <w:bCs/>
          <w:color w:val="000000" w:themeColor="text1"/>
        </w:rPr>
      </w:pPr>
    </w:p>
    <w:p w14:paraId="0D742EFC" w14:textId="02EDBB7D" w:rsidR="00E81FFE" w:rsidRDefault="00E81FFE" w:rsidP="53508765">
      <w:pPr>
        <w:ind w:left="360"/>
        <w:jc w:val="center"/>
        <w:rPr>
          <w:rFonts w:ascii="Arial" w:eastAsia="Arial" w:hAnsi="Arial" w:cs="Arial"/>
          <w:color w:val="000000" w:themeColor="text1"/>
        </w:rPr>
      </w:pPr>
    </w:p>
    <w:p w14:paraId="5D7D8551" w14:textId="6814B5D3" w:rsidR="00E81FFE" w:rsidRDefault="79EF78AE" w:rsidP="53508765">
      <w:pPr>
        <w:jc w:val="both"/>
        <w:rPr>
          <w:rFonts w:ascii="Arial" w:eastAsia="Arial" w:hAnsi="Arial" w:cs="Arial"/>
          <w:color w:val="000000" w:themeColor="text1"/>
        </w:rPr>
      </w:pPr>
      <w:r w:rsidRPr="53508765">
        <w:rPr>
          <w:rFonts w:ascii="Arial" w:eastAsia="Arial" w:hAnsi="Arial" w:cs="Arial"/>
          <w:b/>
          <w:bCs/>
          <w:color w:val="000000" w:themeColor="text1"/>
          <w:lang w:val="es-CL"/>
        </w:rPr>
        <w:t>1.3 DIRECCIÓN DE SEDE U OFICINA DE LA ENTIDAD EJECUTORA EN LA REGIÓN DE O’HIGGINS</w:t>
      </w:r>
    </w:p>
    <w:p w14:paraId="559020A2" w14:textId="4B39C917" w:rsidR="00E81FFE" w:rsidRDefault="00E81FFE" w:rsidP="53508765">
      <w:pPr>
        <w:pBdr>
          <w:top w:val="single" w:sz="4" w:space="1" w:color="auto"/>
          <w:left w:val="single" w:sz="4" w:space="31" w:color="auto"/>
          <w:bottom w:val="single" w:sz="4" w:space="1" w:color="auto"/>
          <w:right w:val="single" w:sz="4" w:space="4" w:color="auto"/>
        </w:pBdr>
        <w:ind w:left="720"/>
        <w:jc w:val="both"/>
        <w:rPr>
          <w:rFonts w:ascii="Arial" w:eastAsia="Arial" w:hAnsi="Arial" w:cs="Arial"/>
          <w:color w:val="000000" w:themeColor="text1"/>
        </w:rPr>
      </w:pPr>
    </w:p>
    <w:p w14:paraId="5517B960" w14:textId="3FD4991E" w:rsidR="00E81FFE" w:rsidRDefault="00E81FFE" w:rsidP="53508765">
      <w:pPr>
        <w:pBdr>
          <w:top w:val="single" w:sz="4" w:space="1" w:color="auto"/>
          <w:left w:val="single" w:sz="4" w:space="31" w:color="auto"/>
          <w:bottom w:val="single" w:sz="4" w:space="1" w:color="auto"/>
          <w:right w:val="single" w:sz="4" w:space="4" w:color="auto"/>
        </w:pBdr>
        <w:ind w:left="720"/>
        <w:jc w:val="both"/>
        <w:rPr>
          <w:rFonts w:ascii="Arial" w:eastAsia="Arial" w:hAnsi="Arial" w:cs="Arial"/>
          <w:color w:val="000000" w:themeColor="text1"/>
        </w:rPr>
      </w:pPr>
    </w:p>
    <w:p w14:paraId="6AB872E0" w14:textId="7B2FFB50" w:rsidR="00E81FFE" w:rsidRDefault="00E81FFE" w:rsidP="53508765">
      <w:pPr>
        <w:pBdr>
          <w:top w:val="single" w:sz="4" w:space="1" w:color="auto"/>
          <w:left w:val="single" w:sz="4" w:space="31" w:color="auto"/>
          <w:bottom w:val="single" w:sz="4" w:space="1" w:color="auto"/>
          <w:right w:val="single" w:sz="4" w:space="4" w:color="auto"/>
        </w:pBdr>
        <w:ind w:left="720"/>
        <w:jc w:val="both"/>
        <w:rPr>
          <w:rFonts w:ascii="Arial" w:eastAsia="Arial" w:hAnsi="Arial" w:cs="Arial"/>
          <w:color w:val="000000" w:themeColor="text1"/>
        </w:rPr>
      </w:pPr>
    </w:p>
    <w:p w14:paraId="6431DF53" w14:textId="40491296" w:rsidR="00E81FFE" w:rsidRDefault="00E81FFE" w:rsidP="53508765">
      <w:pPr>
        <w:spacing w:after="240" w:line="276" w:lineRule="auto"/>
        <w:contextualSpacing/>
        <w:jc w:val="both"/>
        <w:rPr>
          <w:rFonts w:ascii="Arial" w:eastAsia="Arial" w:hAnsi="Arial" w:cs="Arial"/>
          <w:color w:val="000000" w:themeColor="text1"/>
          <w:sz w:val="22"/>
          <w:szCs w:val="22"/>
        </w:rPr>
      </w:pPr>
    </w:p>
    <w:p w14:paraId="6A81AACA" w14:textId="16A211ED" w:rsidR="00E81FFE" w:rsidRDefault="79EF78AE" w:rsidP="53508765">
      <w:pPr>
        <w:spacing w:after="240" w:line="276" w:lineRule="auto"/>
        <w:contextualSpacing/>
        <w:jc w:val="both"/>
        <w:rPr>
          <w:rFonts w:ascii="Arial" w:eastAsia="Arial" w:hAnsi="Arial" w:cs="Arial"/>
          <w:color w:val="000000" w:themeColor="text1"/>
        </w:rPr>
      </w:pPr>
      <w:r w:rsidRPr="53508765">
        <w:rPr>
          <w:rFonts w:ascii="Arial" w:eastAsia="Arial" w:hAnsi="Arial" w:cs="Arial"/>
          <w:b/>
          <w:bCs/>
          <w:color w:val="000000" w:themeColor="text1"/>
          <w:lang w:val="es-CL"/>
        </w:rPr>
        <w:t xml:space="preserve">1.4 COORDINADOR RESPONSABLE DEL PROYECTO </w:t>
      </w:r>
      <w:r w:rsidRPr="53508765">
        <w:rPr>
          <w:rFonts w:ascii="Arial" w:eastAsia="Arial" w:hAnsi="Arial" w:cs="Arial"/>
          <w:color w:val="000000" w:themeColor="text1"/>
          <w:lang w:val="es-CL"/>
        </w:rPr>
        <w:t>(Es quien está a cargo de la administración y será el responsable de la calidad de ejecución y del fiel cumplimiento de los compromisos contraídos en él.)</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30"/>
        <w:gridCol w:w="2930"/>
        <w:gridCol w:w="2930"/>
      </w:tblGrid>
      <w:tr w:rsidR="53508765" w14:paraId="4599AB14" w14:textId="77777777" w:rsidTr="53508765">
        <w:trPr>
          <w:trHeight w:val="300"/>
        </w:trPr>
        <w:tc>
          <w:tcPr>
            <w:tcW w:w="879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E52B30E" w14:textId="5522BBC7"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Nombre Completo:</w:t>
            </w:r>
          </w:p>
          <w:p w14:paraId="6BD0D363" w14:textId="060CBFC7" w:rsidR="53508765" w:rsidRDefault="53508765" w:rsidP="53508765">
            <w:pPr>
              <w:tabs>
                <w:tab w:val="left" w:pos="1560"/>
              </w:tabs>
              <w:rPr>
                <w:rFonts w:ascii="Arial" w:eastAsia="Arial" w:hAnsi="Arial" w:cs="Arial"/>
                <w:b/>
                <w:bCs/>
                <w:color w:val="000000" w:themeColor="text1"/>
                <w:sz w:val="22"/>
                <w:szCs w:val="22"/>
              </w:rPr>
            </w:pPr>
          </w:p>
          <w:p w14:paraId="5FD8537A" w14:textId="429B70ED" w:rsidR="53508765" w:rsidRDefault="53508765" w:rsidP="53508765">
            <w:pPr>
              <w:tabs>
                <w:tab w:val="left" w:pos="1560"/>
              </w:tabs>
              <w:rPr>
                <w:rFonts w:ascii="Arial" w:eastAsia="Arial" w:hAnsi="Arial" w:cs="Arial"/>
                <w:b/>
                <w:bCs/>
                <w:color w:val="000000" w:themeColor="text1"/>
                <w:sz w:val="22"/>
                <w:szCs w:val="22"/>
              </w:rPr>
            </w:pPr>
          </w:p>
        </w:tc>
      </w:tr>
      <w:tr w:rsidR="53508765" w14:paraId="33B7AF90" w14:textId="77777777" w:rsidTr="53508765">
        <w:trPr>
          <w:trHeight w:val="300"/>
        </w:trPr>
        <w:tc>
          <w:tcPr>
            <w:tcW w:w="879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C6BBF28" w14:textId="710C91E1"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Cargo en la institución:</w:t>
            </w:r>
          </w:p>
          <w:p w14:paraId="26E19134" w14:textId="0CACF49E" w:rsidR="53508765" w:rsidRDefault="53508765" w:rsidP="53508765">
            <w:pPr>
              <w:tabs>
                <w:tab w:val="left" w:pos="1560"/>
              </w:tabs>
              <w:rPr>
                <w:rFonts w:ascii="Arial" w:eastAsia="Arial" w:hAnsi="Arial" w:cs="Arial"/>
                <w:b/>
                <w:bCs/>
                <w:color w:val="000000" w:themeColor="text1"/>
                <w:sz w:val="22"/>
                <w:szCs w:val="22"/>
              </w:rPr>
            </w:pPr>
          </w:p>
        </w:tc>
      </w:tr>
      <w:tr w:rsidR="53508765" w14:paraId="0C704DCC" w14:textId="77777777" w:rsidTr="53508765">
        <w:trPr>
          <w:trHeight w:val="300"/>
        </w:trPr>
        <w:tc>
          <w:tcPr>
            <w:tcW w:w="29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EE2BF5D" w14:textId="52BD9A6E"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Número de Teléfono:</w:t>
            </w:r>
          </w:p>
          <w:p w14:paraId="59926F0E" w14:textId="179F6819" w:rsidR="53508765" w:rsidRDefault="53508765" w:rsidP="53508765">
            <w:pPr>
              <w:tabs>
                <w:tab w:val="left" w:pos="1560"/>
              </w:tabs>
              <w:rPr>
                <w:rFonts w:ascii="Arial" w:eastAsia="Arial" w:hAnsi="Arial" w:cs="Arial"/>
                <w:b/>
                <w:bCs/>
                <w:color w:val="000000" w:themeColor="text1"/>
                <w:sz w:val="22"/>
                <w:szCs w:val="22"/>
              </w:rPr>
            </w:pPr>
          </w:p>
          <w:p w14:paraId="63B9B95C" w14:textId="60009BF6" w:rsidR="53508765" w:rsidRDefault="53508765" w:rsidP="53508765">
            <w:pPr>
              <w:tabs>
                <w:tab w:val="left" w:pos="1560"/>
              </w:tabs>
              <w:rPr>
                <w:rFonts w:ascii="Arial" w:eastAsia="Arial" w:hAnsi="Arial" w:cs="Arial"/>
                <w:b/>
                <w:bCs/>
                <w:color w:val="000000" w:themeColor="text1"/>
                <w:sz w:val="22"/>
                <w:szCs w:val="22"/>
              </w:rPr>
            </w:pPr>
          </w:p>
        </w:tc>
        <w:tc>
          <w:tcPr>
            <w:tcW w:w="29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BF96663" w14:textId="5F3096B1" w:rsidR="53508765" w:rsidRDefault="53508765" w:rsidP="53508765">
            <w:pPr>
              <w:tabs>
                <w:tab w:val="left" w:pos="1560"/>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Número de Celular:</w:t>
            </w:r>
          </w:p>
        </w:tc>
        <w:tc>
          <w:tcPr>
            <w:tcW w:w="29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C625400" w14:textId="7D3A8AB4" w:rsidR="53508765" w:rsidRDefault="53508765" w:rsidP="53508765">
            <w:pPr>
              <w:tabs>
                <w:tab w:val="left" w:pos="1560"/>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e-mail:</w:t>
            </w:r>
          </w:p>
        </w:tc>
      </w:tr>
      <w:tr w:rsidR="53508765" w14:paraId="00DB80F7" w14:textId="77777777" w:rsidTr="53508765">
        <w:trPr>
          <w:trHeight w:val="300"/>
        </w:trPr>
        <w:tc>
          <w:tcPr>
            <w:tcW w:w="879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0A19329" w14:textId="1BA5CF50"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Dirección Particular en la Región de O’Higgins:</w:t>
            </w:r>
          </w:p>
          <w:p w14:paraId="40731EFF" w14:textId="7D4A3D24" w:rsidR="53508765" w:rsidRDefault="53508765" w:rsidP="53508765">
            <w:pPr>
              <w:tabs>
                <w:tab w:val="left" w:pos="1560"/>
              </w:tabs>
              <w:rPr>
                <w:rFonts w:ascii="Arial" w:eastAsia="Arial" w:hAnsi="Arial" w:cs="Arial"/>
                <w:b/>
                <w:bCs/>
                <w:color w:val="000000" w:themeColor="text1"/>
                <w:sz w:val="22"/>
                <w:szCs w:val="22"/>
              </w:rPr>
            </w:pPr>
          </w:p>
        </w:tc>
      </w:tr>
    </w:tbl>
    <w:p w14:paraId="075AE754" w14:textId="6007D353" w:rsidR="00E81FFE" w:rsidRDefault="00E81FFE" w:rsidP="53508765">
      <w:pPr>
        <w:ind w:left="360"/>
        <w:jc w:val="center"/>
        <w:rPr>
          <w:rFonts w:ascii="Arial" w:eastAsia="Arial" w:hAnsi="Arial" w:cs="Arial"/>
          <w:color w:val="000000" w:themeColor="text1"/>
          <w:sz w:val="22"/>
          <w:szCs w:val="22"/>
        </w:rPr>
      </w:pPr>
    </w:p>
    <w:p w14:paraId="7DDA9B78" w14:textId="095F6B74" w:rsidR="00E81FFE" w:rsidRDefault="79EF78AE" w:rsidP="53508765">
      <w:pPr>
        <w:pStyle w:val="Prrafodelista"/>
        <w:numPr>
          <w:ilvl w:val="1"/>
          <w:numId w:val="18"/>
        </w:numPr>
        <w:spacing w:after="240" w:line="276" w:lineRule="auto"/>
        <w:ind w:hanging="720"/>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REPRESENTANTE LEGAL DE LA ENTIDAD EJECUTORA</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930"/>
        <w:gridCol w:w="2930"/>
        <w:gridCol w:w="2930"/>
      </w:tblGrid>
      <w:tr w:rsidR="53508765" w14:paraId="74AC188E" w14:textId="77777777" w:rsidTr="53508765">
        <w:trPr>
          <w:trHeight w:val="300"/>
        </w:trPr>
        <w:tc>
          <w:tcPr>
            <w:tcW w:w="879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B7F6FB2" w14:textId="0B75B4AE"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Nombre Completo:</w:t>
            </w:r>
          </w:p>
          <w:p w14:paraId="427512E1" w14:textId="41745122" w:rsidR="53508765" w:rsidRDefault="53508765" w:rsidP="53508765">
            <w:pPr>
              <w:tabs>
                <w:tab w:val="left" w:pos="1560"/>
              </w:tabs>
              <w:rPr>
                <w:rFonts w:ascii="Arial" w:eastAsia="Arial" w:hAnsi="Arial" w:cs="Arial"/>
                <w:b/>
                <w:bCs/>
                <w:color w:val="000000" w:themeColor="text1"/>
                <w:sz w:val="22"/>
                <w:szCs w:val="22"/>
              </w:rPr>
            </w:pPr>
          </w:p>
        </w:tc>
      </w:tr>
      <w:tr w:rsidR="53508765" w14:paraId="2912C6A9" w14:textId="77777777" w:rsidTr="53508765">
        <w:trPr>
          <w:trHeight w:val="300"/>
        </w:trPr>
        <w:tc>
          <w:tcPr>
            <w:tcW w:w="879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E7F9BC6" w14:textId="374B9380"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Nombre del Cargo:</w:t>
            </w:r>
          </w:p>
          <w:p w14:paraId="002B6BEE" w14:textId="4EEAB240" w:rsidR="53508765" w:rsidRDefault="53508765" w:rsidP="53508765">
            <w:pPr>
              <w:tabs>
                <w:tab w:val="left" w:pos="1560"/>
              </w:tabs>
              <w:rPr>
                <w:rFonts w:ascii="Arial" w:eastAsia="Arial" w:hAnsi="Arial" w:cs="Arial"/>
                <w:b/>
                <w:bCs/>
                <w:color w:val="000000" w:themeColor="text1"/>
                <w:sz w:val="22"/>
                <w:szCs w:val="22"/>
              </w:rPr>
            </w:pPr>
          </w:p>
        </w:tc>
      </w:tr>
      <w:tr w:rsidR="53508765" w14:paraId="5CFE0CC8" w14:textId="77777777" w:rsidTr="53508765">
        <w:trPr>
          <w:trHeight w:val="300"/>
        </w:trPr>
        <w:tc>
          <w:tcPr>
            <w:tcW w:w="29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00158CD" w14:textId="0B690995"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Número de Teléfono:</w:t>
            </w:r>
          </w:p>
          <w:p w14:paraId="2FEC8480" w14:textId="6C03E6D3" w:rsidR="53508765" w:rsidRDefault="53508765" w:rsidP="53508765">
            <w:pPr>
              <w:tabs>
                <w:tab w:val="left" w:pos="1560"/>
              </w:tabs>
              <w:rPr>
                <w:rFonts w:ascii="Arial" w:eastAsia="Arial" w:hAnsi="Arial" w:cs="Arial"/>
                <w:b/>
                <w:bCs/>
                <w:color w:val="000000" w:themeColor="text1"/>
                <w:sz w:val="22"/>
                <w:szCs w:val="22"/>
              </w:rPr>
            </w:pPr>
          </w:p>
          <w:p w14:paraId="56E22A35" w14:textId="043AAD5C" w:rsidR="53508765" w:rsidRDefault="53508765" w:rsidP="53508765">
            <w:pPr>
              <w:tabs>
                <w:tab w:val="left" w:pos="1560"/>
              </w:tabs>
              <w:rPr>
                <w:rFonts w:ascii="Arial" w:eastAsia="Arial" w:hAnsi="Arial" w:cs="Arial"/>
                <w:b/>
                <w:bCs/>
                <w:color w:val="000000" w:themeColor="text1"/>
                <w:sz w:val="22"/>
                <w:szCs w:val="22"/>
              </w:rPr>
            </w:pPr>
          </w:p>
        </w:tc>
        <w:tc>
          <w:tcPr>
            <w:tcW w:w="29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502C5FF" w14:textId="4C99D350" w:rsidR="53508765" w:rsidRDefault="53508765" w:rsidP="53508765">
            <w:pPr>
              <w:tabs>
                <w:tab w:val="left" w:pos="1560"/>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Número de Celular:</w:t>
            </w:r>
          </w:p>
        </w:tc>
        <w:tc>
          <w:tcPr>
            <w:tcW w:w="293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F305853" w14:textId="330B5F3D" w:rsidR="53508765" w:rsidRDefault="53508765" w:rsidP="53508765">
            <w:pPr>
              <w:tabs>
                <w:tab w:val="left" w:pos="1560"/>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e-mail:</w:t>
            </w:r>
          </w:p>
        </w:tc>
      </w:tr>
      <w:tr w:rsidR="53508765" w14:paraId="697C2D93" w14:textId="77777777" w:rsidTr="53508765">
        <w:trPr>
          <w:trHeight w:val="300"/>
        </w:trPr>
        <w:tc>
          <w:tcPr>
            <w:tcW w:w="8790" w:type="dxa"/>
            <w:gridSpan w:val="3"/>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5CA7DBF" w14:textId="6811F91C"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Dirección:</w:t>
            </w:r>
          </w:p>
          <w:p w14:paraId="5BE21550" w14:textId="0BACFB9E" w:rsidR="53508765" w:rsidRDefault="53508765" w:rsidP="53508765">
            <w:pPr>
              <w:tabs>
                <w:tab w:val="left" w:pos="1560"/>
              </w:tabs>
              <w:rPr>
                <w:rFonts w:ascii="Arial" w:eastAsia="Arial" w:hAnsi="Arial" w:cs="Arial"/>
                <w:b/>
                <w:bCs/>
                <w:color w:val="000000" w:themeColor="text1"/>
                <w:sz w:val="22"/>
                <w:szCs w:val="22"/>
              </w:rPr>
            </w:pPr>
          </w:p>
        </w:tc>
      </w:tr>
    </w:tbl>
    <w:p w14:paraId="58E1FC54" w14:textId="14D1944D" w:rsidR="00E81FFE" w:rsidRDefault="00E81FFE" w:rsidP="53508765">
      <w:pPr>
        <w:ind w:left="360"/>
        <w:jc w:val="center"/>
        <w:rPr>
          <w:rFonts w:ascii="Arial" w:eastAsia="Arial" w:hAnsi="Arial" w:cs="Arial"/>
          <w:color w:val="000000" w:themeColor="text1"/>
          <w:sz w:val="22"/>
          <w:szCs w:val="22"/>
        </w:rPr>
      </w:pPr>
    </w:p>
    <w:p w14:paraId="13CECC76" w14:textId="065CC8CA" w:rsidR="00E81FFE" w:rsidRDefault="79EF78AE" w:rsidP="53508765">
      <w:pPr>
        <w:pStyle w:val="Prrafodelista"/>
        <w:numPr>
          <w:ilvl w:val="0"/>
          <w:numId w:val="19"/>
        </w:numPr>
        <w:spacing w:after="240" w:line="276" w:lineRule="auto"/>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ANTECEDENTES DE LA INICIATIVA</w:t>
      </w:r>
    </w:p>
    <w:p w14:paraId="231035C9" w14:textId="2BCEE911" w:rsidR="00E81FFE" w:rsidRDefault="79EF78AE" w:rsidP="53508765">
      <w:pP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2.1 PRIORIDAD REGIONAL QUE ABORDARÁ LA INICIATIVA</w:t>
      </w:r>
    </w:p>
    <w:p w14:paraId="090C8F9D" w14:textId="54E19254" w:rsidR="00E81FFE" w:rsidRDefault="79EF78AE" w:rsidP="53508765">
      <w:pPr>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 xml:space="preserve">(Marque con una "x" la que corresponda). </w:t>
      </w:r>
    </w:p>
    <w:p w14:paraId="2DFD6364" w14:textId="52259C20" w:rsidR="00E81FFE" w:rsidRDefault="79EF78AE" w:rsidP="53508765">
      <w:pPr>
        <w:jc w:val="both"/>
        <w:rPr>
          <w:rFonts w:ascii="Arial" w:eastAsia="Arial" w:hAnsi="Arial" w:cs="Arial"/>
          <w:b/>
          <w:bCs/>
          <w:color w:val="000000" w:themeColor="text1"/>
          <w:sz w:val="22"/>
          <w:szCs w:val="22"/>
          <w:lang w:val="es-CL"/>
        </w:rPr>
      </w:pPr>
      <w:r w:rsidRPr="53508765">
        <w:rPr>
          <w:rFonts w:ascii="Arial" w:eastAsia="Arial" w:hAnsi="Arial" w:cs="Arial"/>
          <w:b/>
          <w:bCs/>
          <w:color w:val="000000" w:themeColor="text1"/>
          <w:sz w:val="22"/>
          <w:szCs w:val="22"/>
          <w:lang w:val="es-CL"/>
        </w:rPr>
        <w:t>Sólo se podrá marcar una casilla. Indicar la que tenga mayor relevancia con la iniciativa propuesta.</w:t>
      </w:r>
    </w:p>
    <w:p w14:paraId="6304BE92" w14:textId="77777777" w:rsidR="005D7C3D" w:rsidRDefault="005D7C3D" w:rsidP="53508765">
      <w:pPr>
        <w:jc w:val="both"/>
        <w:rPr>
          <w:rFonts w:ascii="Arial" w:eastAsia="Arial" w:hAnsi="Arial" w:cs="Arial"/>
          <w:b/>
          <w:bCs/>
          <w:color w:val="000000" w:themeColor="text1"/>
          <w:sz w:val="22"/>
          <w:szCs w:val="22"/>
          <w:lang w:val="es-CL"/>
        </w:rPr>
      </w:pPr>
    </w:p>
    <w:p w14:paraId="57493F8B" w14:textId="2B08AD9A" w:rsidR="00DD4DB2" w:rsidRDefault="00DD4DB2" w:rsidP="53508765">
      <w:pPr>
        <w:jc w:val="both"/>
        <w:rPr>
          <w:rFonts w:ascii="Arial" w:eastAsia="Arial" w:hAnsi="Arial" w:cs="Arial"/>
          <w:b/>
          <w:bCs/>
          <w:color w:val="000000" w:themeColor="text1"/>
          <w:sz w:val="22"/>
          <w:szCs w:val="22"/>
          <w:lang w:val="es-CL"/>
        </w:rPr>
      </w:pPr>
      <w:r w:rsidRPr="53508765">
        <w:rPr>
          <w:rFonts w:ascii="Arial" w:eastAsia="Arial" w:hAnsi="Arial" w:cs="Arial"/>
          <w:b/>
          <w:bCs/>
          <w:color w:val="000000" w:themeColor="text1"/>
          <w:sz w:val="22"/>
          <w:szCs w:val="22"/>
          <w:lang w:val="es-CL"/>
        </w:rPr>
        <w:lastRenderedPageBreak/>
        <w:t>Estrategia Regional de Desarrollo</w:t>
      </w:r>
    </w:p>
    <w:tbl>
      <w:tblPr>
        <w:tblW w:w="9021" w:type="dxa"/>
        <w:tblInd w:w="-5" w:type="dxa"/>
        <w:tblCellMar>
          <w:left w:w="70" w:type="dxa"/>
          <w:right w:w="70" w:type="dxa"/>
        </w:tblCellMar>
        <w:tblLook w:val="04A0" w:firstRow="1" w:lastRow="0" w:firstColumn="1" w:lastColumn="0" w:noHBand="0" w:noVBand="1"/>
      </w:tblPr>
      <w:tblGrid>
        <w:gridCol w:w="7655"/>
        <w:gridCol w:w="1366"/>
      </w:tblGrid>
      <w:tr w:rsidR="00DD4DB2" w:rsidRPr="00405EB9" w14:paraId="6F356088" w14:textId="77777777" w:rsidTr="00764CA7">
        <w:trPr>
          <w:trHeight w:val="315"/>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A94B2"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r w:rsidRPr="00405EB9">
              <w:rPr>
                <w:rFonts w:ascii="Arial" w:eastAsia="Times New Roman" w:hAnsi="Arial" w:cs="Arial"/>
                <w:b/>
                <w:bCs/>
                <w:color w:val="000000"/>
                <w:sz w:val="18"/>
                <w:szCs w:val="18"/>
                <w:lang w:val="es-CL" w:eastAsia="es-CL"/>
              </w:rPr>
              <w:t>Prioridades</w:t>
            </w:r>
          </w:p>
        </w:tc>
        <w:tc>
          <w:tcPr>
            <w:tcW w:w="1366" w:type="dxa"/>
            <w:tcBorders>
              <w:top w:val="single" w:sz="4" w:space="0" w:color="auto"/>
              <w:left w:val="single" w:sz="4" w:space="0" w:color="auto"/>
              <w:bottom w:val="single" w:sz="4" w:space="0" w:color="auto"/>
              <w:right w:val="single" w:sz="4" w:space="0" w:color="auto"/>
            </w:tcBorders>
          </w:tcPr>
          <w:p w14:paraId="11972A10"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r w:rsidRPr="00405EB9">
              <w:rPr>
                <w:rFonts w:ascii="Arial" w:eastAsia="Times New Roman" w:hAnsi="Arial" w:cs="Arial"/>
                <w:b/>
                <w:bCs/>
                <w:color w:val="000000"/>
                <w:sz w:val="18"/>
                <w:szCs w:val="18"/>
                <w:lang w:val="es-CL" w:eastAsia="es-CL"/>
              </w:rPr>
              <w:t>Selección</w:t>
            </w:r>
          </w:p>
        </w:tc>
      </w:tr>
      <w:tr w:rsidR="00DD4DB2" w:rsidRPr="00405EB9" w14:paraId="4E65C250" w14:textId="77777777" w:rsidTr="00764CA7">
        <w:trPr>
          <w:trHeight w:val="315"/>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52E80"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1. Innovación para la seguridad hídrica y resiliencia climática</w:t>
            </w:r>
          </w:p>
        </w:tc>
        <w:tc>
          <w:tcPr>
            <w:tcW w:w="1366" w:type="dxa"/>
            <w:tcBorders>
              <w:top w:val="single" w:sz="4" w:space="0" w:color="auto"/>
              <w:left w:val="single" w:sz="4" w:space="0" w:color="auto"/>
              <w:bottom w:val="single" w:sz="4" w:space="0" w:color="auto"/>
              <w:right w:val="single" w:sz="4" w:space="0" w:color="auto"/>
            </w:tcBorders>
            <w:shd w:val="clear" w:color="auto" w:fill="0D0D0D" w:themeFill="text1" w:themeFillTint="F2"/>
          </w:tcPr>
          <w:p w14:paraId="4095D052"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729FED7C"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0DC5FD0"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115485DB"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503F6130"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C66A076"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Tecnologías de riego inteligente y agricultura de precisión.</w:t>
            </w:r>
          </w:p>
        </w:tc>
        <w:tc>
          <w:tcPr>
            <w:tcW w:w="1366" w:type="dxa"/>
            <w:tcBorders>
              <w:top w:val="nil"/>
              <w:left w:val="single" w:sz="4" w:space="0" w:color="auto"/>
              <w:bottom w:val="single" w:sz="4" w:space="0" w:color="auto"/>
              <w:right w:val="single" w:sz="4" w:space="0" w:color="auto"/>
            </w:tcBorders>
          </w:tcPr>
          <w:p w14:paraId="0826B6CC"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204F570B"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2A80474E"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Sistemas de monitoreo hídrico y gestión de cuencas.</w:t>
            </w:r>
          </w:p>
        </w:tc>
        <w:tc>
          <w:tcPr>
            <w:tcW w:w="1366" w:type="dxa"/>
            <w:tcBorders>
              <w:top w:val="nil"/>
              <w:left w:val="single" w:sz="4" w:space="0" w:color="auto"/>
              <w:bottom w:val="single" w:sz="4" w:space="0" w:color="auto"/>
              <w:right w:val="single" w:sz="4" w:space="0" w:color="auto"/>
            </w:tcBorders>
          </w:tcPr>
          <w:p w14:paraId="163C3F26"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65439CF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1ECB0A5A"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Reutilización y tratamiento de aguas.</w:t>
            </w:r>
          </w:p>
        </w:tc>
        <w:tc>
          <w:tcPr>
            <w:tcW w:w="1366" w:type="dxa"/>
            <w:tcBorders>
              <w:top w:val="nil"/>
              <w:left w:val="single" w:sz="4" w:space="0" w:color="auto"/>
              <w:bottom w:val="single" w:sz="4" w:space="0" w:color="auto"/>
              <w:right w:val="single" w:sz="4" w:space="0" w:color="auto"/>
            </w:tcBorders>
          </w:tcPr>
          <w:p w14:paraId="6E58F1DD"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50F1DF9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DE9053E"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Soluciones basadas en la naturaleza para infiltración y recarga de acuíferos.</w:t>
            </w:r>
          </w:p>
        </w:tc>
        <w:tc>
          <w:tcPr>
            <w:tcW w:w="1366" w:type="dxa"/>
            <w:tcBorders>
              <w:top w:val="nil"/>
              <w:left w:val="single" w:sz="4" w:space="0" w:color="auto"/>
              <w:bottom w:val="single" w:sz="4" w:space="0" w:color="auto"/>
              <w:right w:val="single" w:sz="4" w:space="0" w:color="auto"/>
            </w:tcBorders>
          </w:tcPr>
          <w:p w14:paraId="1F7B1C1A"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161FC6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A1BB55D"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Herramientas de análisis predictivo para sequías e incendios.</w:t>
            </w:r>
          </w:p>
        </w:tc>
        <w:tc>
          <w:tcPr>
            <w:tcW w:w="1366" w:type="dxa"/>
            <w:tcBorders>
              <w:top w:val="nil"/>
              <w:left w:val="single" w:sz="4" w:space="0" w:color="auto"/>
              <w:bottom w:val="single" w:sz="4" w:space="0" w:color="auto"/>
              <w:right w:val="single" w:sz="4" w:space="0" w:color="auto"/>
            </w:tcBorders>
          </w:tcPr>
          <w:p w14:paraId="4409A73F"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0AE63A4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71C86BB"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2. Diversificación productiva y sofisticación económica</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4C699E2E"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51E3F52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D56A164"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3F7A4CE0"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00C1D6D0"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140D9D2"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Nuevos productos y servicios basados en conocimiento.</w:t>
            </w:r>
          </w:p>
        </w:tc>
        <w:tc>
          <w:tcPr>
            <w:tcW w:w="1366" w:type="dxa"/>
            <w:tcBorders>
              <w:top w:val="nil"/>
              <w:left w:val="single" w:sz="4" w:space="0" w:color="auto"/>
              <w:bottom w:val="single" w:sz="4" w:space="0" w:color="auto"/>
              <w:right w:val="single" w:sz="4" w:space="0" w:color="auto"/>
            </w:tcBorders>
          </w:tcPr>
          <w:p w14:paraId="1FF12269"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25FE92E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275A93AD"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Biotecnología aplicada a la agricultura y alimentos.</w:t>
            </w:r>
          </w:p>
        </w:tc>
        <w:tc>
          <w:tcPr>
            <w:tcW w:w="1366" w:type="dxa"/>
            <w:tcBorders>
              <w:top w:val="nil"/>
              <w:left w:val="single" w:sz="4" w:space="0" w:color="auto"/>
              <w:bottom w:val="single" w:sz="4" w:space="0" w:color="auto"/>
              <w:right w:val="single" w:sz="4" w:space="0" w:color="auto"/>
            </w:tcBorders>
          </w:tcPr>
          <w:p w14:paraId="58E00A78"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78EE62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2562F90"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Agrotecnología y agricultura regenerativa.</w:t>
            </w:r>
          </w:p>
        </w:tc>
        <w:tc>
          <w:tcPr>
            <w:tcW w:w="1366" w:type="dxa"/>
            <w:tcBorders>
              <w:top w:val="nil"/>
              <w:left w:val="single" w:sz="4" w:space="0" w:color="auto"/>
              <w:bottom w:val="single" w:sz="4" w:space="0" w:color="auto"/>
              <w:right w:val="single" w:sz="4" w:space="0" w:color="auto"/>
            </w:tcBorders>
          </w:tcPr>
          <w:p w14:paraId="2F6B6F05"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3463D93E"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01FA5F4"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Encadenamientos productivos para pymes.</w:t>
            </w:r>
          </w:p>
        </w:tc>
        <w:tc>
          <w:tcPr>
            <w:tcW w:w="1366" w:type="dxa"/>
            <w:tcBorders>
              <w:top w:val="nil"/>
              <w:left w:val="single" w:sz="4" w:space="0" w:color="auto"/>
              <w:bottom w:val="single" w:sz="4" w:space="0" w:color="auto"/>
              <w:right w:val="single" w:sz="4" w:space="0" w:color="auto"/>
            </w:tcBorders>
          </w:tcPr>
          <w:p w14:paraId="692E684A"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84B574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591EAC0"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Nuevos modelos de negocios en sectores emergentes.</w:t>
            </w:r>
          </w:p>
        </w:tc>
        <w:tc>
          <w:tcPr>
            <w:tcW w:w="1366" w:type="dxa"/>
            <w:tcBorders>
              <w:top w:val="nil"/>
              <w:left w:val="single" w:sz="4" w:space="0" w:color="auto"/>
              <w:bottom w:val="single" w:sz="4" w:space="0" w:color="auto"/>
              <w:right w:val="single" w:sz="4" w:space="0" w:color="auto"/>
            </w:tcBorders>
          </w:tcPr>
          <w:p w14:paraId="79E7AFAC"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E83DF70"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D608AD3"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3. Innovación en economía circular y valorización de residuos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4BBA8B6E"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324C0866"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41FBBC8"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4073B74E"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239CF63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29EAFB76"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Valorización de residuos agroindustriales.</w:t>
            </w:r>
          </w:p>
        </w:tc>
        <w:tc>
          <w:tcPr>
            <w:tcW w:w="1366" w:type="dxa"/>
            <w:tcBorders>
              <w:top w:val="nil"/>
              <w:left w:val="single" w:sz="4" w:space="0" w:color="auto"/>
              <w:bottom w:val="single" w:sz="4" w:space="0" w:color="auto"/>
              <w:right w:val="single" w:sz="4" w:space="0" w:color="auto"/>
            </w:tcBorders>
          </w:tcPr>
          <w:p w14:paraId="36BD9F81"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12516049"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79DD04D"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Economía circular minera.</w:t>
            </w:r>
          </w:p>
        </w:tc>
        <w:tc>
          <w:tcPr>
            <w:tcW w:w="1366" w:type="dxa"/>
            <w:tcBorders>
              <w:top w:val="nil"/>
              <w:left w:val="single" w:sz="4" w:space="0" w:color="auto"/>
              <w:bottom w:val="single" w:sz="4" w:space="0" w:color="auto"/>
              <w:right w:val="single" w:sz="4" w:space="0" w:color="auto"/>
            </w:tcBorders>
          </w:tcPr>
          <w:p w14:paraId="5C4D08A4"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05E9EC1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6E788CA"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 xml:space="preserve">Compostaje avanzado y </w:t>
            </w:r>
            <w:proofErr w:type="spellStart"/>
            <w:r w:rsidRPr="00E9306F">
              <w:rPr>
                <w:rFonts w:ascii="Arial" w:eastAsia="Times New Roman" w:hAnsi="Arial" w:cs="Arial"/>
                <w:color w:val="000000"/>
                <w:sz w:val="18"/>
                <w:szCs w:val="18"/>
                <w:lang w:val="es-CL" w:eastAsia="es-CL"/>
              </w:rPr>
              <w:t>bioinsumos</w:t>
            </w:r>
            <w:proofErr w:type="spellEnd"/>
            <w:r w:rsidRPr="00E9306F">
              <w:rPr>
                <w:rFonts w:ascii="Arial" w:eastAsia="Times New Roman" w:hAnsi="Arial" w:cs="Arial"/>
                <w:color w:val="000000"/>
                <w:sz w:val="18"/>
                <w:szCs w:val="18"/>
                <w:lang w:val="es-CL" w:eastAsia="es-CL"/>
              </w:rPr>
              <w:t>.</w:t>
            </w:r>
          </w:p>
        </w:tc>
        <w:tc>
          <w:tcPr>
            <w:tcW w:w="1366" w:type="dxa"/>
            <w:tcBorders>
              <w:top w:val="nil"/>
              <w:left w:val="single" w:sz="4" w:space="0" w:color="auto"/>
              <w:bottom w:val="single" w:sz="4" w:space="0" w:color="auto"/>
              <w:right w:val="single" w:sz="4" w:space="0" w:color="auto"/>
            </w:tcBorders>
          </w:tcPr>
          <w:p w14:paraId="0B779709"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6683262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A13148E"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Nuevos materiales a partir de residuos.</w:t>
            </w:r>
          </w:p>
        </w:tc>
        <w:tc>
          <w:tcPr>
            <w:tcW w:w="1366" w:type="dxa"/>
            <w:tcBorders>
              <w:top w:val="nil"/>
              <w:left w:val="single" w:sz="4" w:space="0" w:color="auto"/>
              <w:bottom w:val="single" w:sz="4" w:space="0" w:color="auto"/>
              <w:right w:val="single" w:sz="4" w:space="0" w:color="auto"/>
            </w:tcBorders>
          </w:tcPr>
          <w:p w14:paraId="4908827F"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C30B30F"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05C05E7"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Plataformas tecnológicas para trazabilidad y gestión de residuos.</w:t>
            </w:r>
          </w:p>
        </w:tc>
        <w:tc>
          <w:tcPr>
            <w:tcW w:w="1366" w:type="dxa"/>
            <w:tcBorders>
              <w:top w:val="nil"/>
              <w:left w:val="single" w:sz="4" w:space="0" w:color="auto"/>
              <w:bottom w:val="single" w:sz="4" w:space="0" w:color="auto"/>
              <w:right w:val="single" w:sz="4" w:space="0" w:color="auto"/>
            </w:tcBorders>
          </w:tcPr>
          <w:p w14:paraId="755B574A"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5943F8AB"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35225FD"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4. Transformación digital e Industria 4.0 para pymes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0187FEBB"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30964E0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1FA79375"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7AD09FFB"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0E8787A4"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113C4779"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Inteligencia artificial aplicada a procesos productivos.</w:t>
            </w:r>
          </w:p>
        </w:tc>
        <w:tc>
          <w:tcPr>
            <w:tcW w:w="1366" w:type="dxa"/>
            <w:tcBorders>
              <w:top w:val="nil"/>
              <w:left w:val="single" w:sz="4" w:space="0" w:color="auto"/>
              <w:bottom w:val="single" w:sz="4" w:space="0" w:color="auto"/>
              <w:right w:val="single" w:sz="4" w:space="0" w:color="auto"/>
            </w:tcBorders>
          </w:tcPr>
          <w:p w14:paraId="508EBA22"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563281E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06B5787"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Internet de las Cosas (</w:t>
            </w:r>
            <w:proofErr w:type="spellStart"/>
            <w:r w:rsidRPr="00E9306F">
              <w:rPr>
                <w:rFonts w:ascii="Arial" w:eastAsia="Times New Roman" w:hAnsi="Arial" w:cs="Arial"/>
                <w:color w:val="000000"/>
                <w:sz w:val="18"/>
                <w:szCs w:val="18"/>
                <w:lang w:val="es-CL" w:eastAsia="es-CL"/>
              </w:rPr>
              <w:t>IoT</w:t>
            </w:r>
            <w:proofErr w:type="spellEnd"/>
            <w:r w:rsidRPr="00E9306F">
              <w:rPr>
                <w:rFonts w:ascii="Arial" w:eastAsia="Times New Roman" w:hAnsi="Arial" w:cs="Arial"/>
                <w:color w:val="000000"/>
                <w:sz w:val="18"/>
                <w:szCs w:val="18"/>
                <w:lang w:val="es-CL" w:eastAsia="es-CL"/>
              </w:rPr>
              <w:t>).</w:t>
            </w:r>
          </w:p>
        </w:tc>
        <w:tc>
          <w:tcPr>
            <w:tcW w:w="1366" w:type="dxa"/>
            <w:tcBorders>
              <w:top w:val="nil"/>
              <w:left w:val="single" w:sz="4" w:space="0" w:color="auto"/>
              <w:bottom w:val="single" w:sz="4" w:space="0" w:color="auto"/>
              <w:right w:val="single" w:sz="4" w:space="0" w:color="auto"/>
            </w:tcBorders>
          </w:tcPr>
          <w:p w14:paraId="31098B51"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28E0364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AADB02D"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Automatización y robótica.</w:t>
            </w:r>
          </w:p>
        </w:tc>
        <w:tc>
          <w:tcPr>
            <w:tcW w:w="1366" w:type="dxa"/>
            <w:tcBorders>
              <w:top w:val="nil"/>
              <w:left w:val="single" w:sz="4" w:space="0" w:color="auto"/>
              <w:bottom w:val="single" w:sz="4" w:space="0" w:color="auto"/>
              <w:right w:val="single" w:sz="4" w:space="0" w:color="auto"/>
            </w:tcBorders>
          </w:tcPr>
          <w:p w14:paraId="244C9441"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56C2404B"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C8F82F5"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Ciencia de datos para la gestión empresarial.</w:t>
            </w:r>
          </w:p>
        </w:tc>
        <w:tc>
          <w:tcPr>
            <w:tcW w:w="1366" w:type="dxa"/>
            <w:tcBorders>
              <w:top w:val="nil"/>
              <w:left w:val="single" w:sz="4" w:space="0" w:color="auto"/>
              <w:bottom w:val="single" w:sz="4" w:space="0" w:color="auto"/>
              <w:right w:val="single" w:sz="4" w:space="0" w:color="auto"/>
            </w:tcBorders>
          </w:tcPr>
          <w:p w14:paraId="689FD52E"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6F19EA1C"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5295D60"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Plataformas digitales para comercialización y exportación.</w:t>
            </w:r>
          </w:p>
        </w:tc>
        <w:tc>
          <w:tcPr>
            <w:tcW w:w="1366" w:type="dxa"/>
            <w:tcBorders>
              <w:top w:val="nil"/>
              <w:left w:val="single" w:sz="4" w:space="0" w:color="auto"/>
              <w:bottom w:val="single" w:sz="4" w:space="0" w:color="auto"/>
              <w:right w:val="single" w:sz="4" w:space="0" w:color="auto"/>
            </w:tcBorders>
          </w:tcPr>
          <w:p w14:paraId="4EF02DCD"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3FB610A9"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0372FCE" w14:textId="77777777" w:rsidR="00DD4DB2" w:rsidRPr="00E9306F" w:rsidRDefault="00DD4DB2" w:rsidP="00B051EC">
            <w:pPr>
              <w:spacing w:after="0" w:line="240" w:lineRule="auto"/>
              <w:jc w:val="both"/>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5. Innovación para el desarrollo rural y la agricultura familiar campesina</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7031C095"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4D9E831B"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46A9F90A"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01C3BFB7"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268F4B17"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518826B"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Tecnologías apropiadas para pequeños productores.</w:t>
            </w:r>
          </w:p>
        </w:tc>
        <w:tc>
          <w:tcPr>
            <w:tcW w:w="1366" w:type="dxa"/>
            <w:tcBorders>
              <w:top w:val="nil"/>
              <w:left w:val="single" w:sz="4" w:space="0" w:color="auto"/>
              <w:bottom w:val="single" w:sz="4" w:space="0" w:color="auto"/>
              <w:right w:val="single" w:sz="4" w:space="0" w:color="auto"/>
            </w:tcBorders>
          </w:tcPr>
          <w:p w14:paraId="28502B06"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3909A8C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24076E3"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Innovación social y productiva rural.</w:t>
            </w:r>
          </w:p>
        </w:tc>
        <w:tc>
          <w:tcPr>
            <w:tcW w:w="1366" w:type="dxa"/>
            <w:tcBorders>
              <w:top w:val="nil"/>
              <w:left w:val="single" w:sz="4" w:space="0" w:color="auto"/>
              <w:bottom w:val="single" w:sz="4" w:space="0" w:color="auto"/>
              <w:right w:val="single" w:sz="4" w:space="0" w:color="auto"/>
            </w:tcBorders>
          </w:tcPr>
          <w:p w14:paraId="5E1DD1E2"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6310B6A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429C1CA1"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Cooperativismo y asociatividad innovadora.</w:t>
            </w:r>
          </w:p>
        </w:tc>
        <w:tc>
          <w:tcPr>
            <w:tcW w:w="1366" w:type="dxa"/>
            <w:tcBorders>
              <w:top w:val="nil"/>
              <w:left w:val="single" w:sz="4" w:space="0" w:color="auto"/>
              <w:bottom w:val="single" w:sz="4" w:space="0" w:color="auto"/>
              <w:right w:val="single" w:sz="4" w:space="0" w:color="auto"/>
            </w:tcBorders>
          </w:tcPr>
          <w:p w14:paraId="7A031384"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465A58C"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133BD659"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Comercialización digital de productos locales.</w:t>
            </w:r>
          </w:p>
        </w:tc>
        <w:tc>
          <w:tcPr>
            <w:tcW w:w="1366" w:type="dxa"/>
            <w:tcBorders>
              <w:top w:val="nil"/>
              <w:left w:val="single" w:sz="4" w:space="0" w:color="auto"/>
              <w:bottom w:val="single" w:sz="4" w:space="0" w:color="auto"/>
              <w:right w:val="single" w:sz="4" w:space="0" w:color="auto"/>
            </w:tcBorders>
          </w:tcPr>
          <w:p w14:paraId="799AD837"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11545F66"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A8CD789"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Sistemas productivos resilientes al cambio climático.</w:t>
            </w:r>
          </w:p>
        </w:tc>
        <w:tc>
          <w:tcPr>
            <w:tcW w:w="1366" w:type="dxa"/>
            <w:tcBorders>
              <w:top w:val="nil"/>
              <w:left w:val="single" w:sz="4" w:space="0" w:color="auto"/>
              <w:bottom w:val="single" w:sz="4" w:space="0" w:color="auto"/>
              <w:right w:val="single" w:sz="4" w:space="0" w:color="auto"/>
            </w:tcBorders>
          </w:tcPr>
          <w:p w14:paraId="583556EB"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249AA38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CDC805A"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6. Innovación para turismo sostenible e identidad territorial</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6234F4A7"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6947161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5B804B5B"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63D7CFAD"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45AC58E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7271598"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 xml:space="preserve">Turismo inteligente (Smart </w:t>
            </w:r>
            <w:proofErr w:type="spellStart"/>
            <w:r w:rsidRPr="00E9306F">
              <w:rPr>
                <w:rFonts w:ascii="Arial" w:eastAsia="Times New Roman" w:hAnsi="Arial" w:cs="Arial"/>
                <w:color w:val="000000"/>
                <w:sz w:val="18"/>
                <w:szCs w:val="18"/>
                <w:lang w:val="es-CL" w:eastAsia="es-CL"/>
              </w:rPr>
              <w:t>Tourism</w:t>
            </w:r>
            <w:proofErr w:type="spellEnd"/>
            <w:r w:rsidRPr="00E9306F">
              <w:rPr>
                <w:rFonts w:ascii="Arial" w:eastAsia="Times New Roman" w:hAnsi="Arial" w:cs="Arial"/>
                <w:color w:val="000000"/>
                <w:sz w:val="18"/>
                <w:szCs w:val="18"/>
                <w:lang w:val="es-CL" w:eastAsia="es-CL"/>
              </w:rPr>
              <w:t>).</w:t>
            </w:r>
          </w:p>
        </w:tc>
        <w:tc>
          <w:tcPr>
            <w:tcW w:w="1366" w:type="dxa"/>
            <w:tcBorders>
              <w:top w:val="nil"/>
              <w:left w:val="single" w:sz="4" w:space="0" w:color="auto"/>
              <w:bottom w:val="single" w:sz="4" w:space="0" w:color="auto"/>
              <w:right w:val="single" w:sz="4" w:space="0" w:color="auto"/>
            </w:tcBorders>
          </w:tcPr>
          <w:p w14:paraId="61744C9F"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EC8E50C"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FDAD03B"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 xml:space="preserve">Innovación en experiencias </w:t>
            </w:r>
            <w:proofErr w:type="spellStart"/>
            <w:r w:rsidRPr="00E9306F">
              <w:rPr>
                <w:rFonts w:ascii="Arial" w:eastAsia="Times New Roman" w:hAnsi="Arial" w:cs="Arial"/>
                <w:color w:val="000000"/>
                <w:sz w:val="18"/>
                <w:szCs w:val="18"/>
                <w:lang w:val="es-CL" w:eastAsia="es-CL"/>
              </w:rPr>
              <w:t>enoturísticas</w:t>
            </w:r>
            <w:proofErr w:type="spellEnd"/>
            <w:r w:rsidRPr="00E9306F">
              <w:rPr>
                <w:rFonts w:ascii="Arial" w:eastAsia="Times New Roman" w:hAnsi="Arial" w:cs="Arial"/>
                <w:color w:val="000000"/>
                <w:sz w:val="18"/>
                <w:szCs w:val="18"/>
                <w:lang w:val="es-CL" w:eastAsia="es-CL"/>
              </w:rPr>
              <w:t>.</w:t>
            </w:r>
          </w:p>
        </w:tc>
        <w:tc>
          <w:tcPr>
            <w:tcW w:w="1366" w:type="dxa"/>
            <w:tcBorders>
              <w:top w:val="nil"/>
              <w:left w:val="single" w:sz="4" w:space="0" w:color="auto"/>
              <w:bottom w:val="single" w:sz="4" w:space="0" w:color="auto"/>
              <w:right w:val="single" w:sz="4" w:space="0" w:color="auto"/>
            </w:tcBorders>
          </w:tcPr>
          <w:p w14:paraId="08736A7D"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024AC800"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C07DA93"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Turismo rural y comunitario.</w:t>
            </w:r>
          </w:p>
        </w:tc>
        <w:tc>
          <w:tcPr>
            <w:tcW w:w="1366" w:type="dxa"/>
            <w:tcBorders>
              <w:top w:val="nil"/>
              <w:left w:val="single" w:sz="4" w:space="0" w:color="auto"/>
              <w:bottom w:val="single" w:sz="4" w:space="0" w:color="auto"/>
              <w:right w:val="single" w:sz="4" w:space="0" w:color="auto"/>
            </w:tcBorders>
          </w:tcPr>
          <w:p w14:paraId="2458EB62"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344B7D01"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9E760B9"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Uso de tecnologías inmersivas para patrimonio cultural.</w:t>
            </w:r>
          </w:p>
        </w:tc>
        <w:tc>
          <w:tcPr>
            <w:tcW w:w="1366" w:type="dxa"/>
            <w:tcBorders>
              <w:top w:val="nil"/>
              <w:left w:val="single" w:sz="4" w:space="0" w:color="auto"/>
              <w:bottom w:val="single" w:sz="4" w:space="0" w:color="auto"/>
              <w:right w:val="single" w:sz="4" w:space="0" w:color="auto"/>
            </w:tcBorders>
          </w:tcPr>
          <w:p w14:paraId="0C765FF2"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06B6889D"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4F075F7D"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Plataformas digitales de promoción territorial.</w:t>
            </w:r>
          </w:p>
        </w:tc>
        <w:tc>
          <w:tcPr>
            <w:tcW w:w="1366" w:type="dxa"/>
            <w:tcBorders>
              <w:top w:val="nil"/>
              <w:left w:val="single" w:sz="4" w:space="0" w:color="auto"/>
              <w:bottom w:val="single" w:sz="4" w:space="0" w:color="auto"/>
              <w:right w:val="single" w:sz="4" w:space="0" w:color="auto"/>
            </w:tcBorders>
          </w:tcPr>
          <w:p w14:paraId="68E72655"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5DF045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23A39A92"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7. Innovación en energías renovables y transición energética</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566D9AF8"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44E3E83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17B58AAB"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2A958389"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2F265A64"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64FC6AA"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Energía solar para procesos productivos.</w:t>
            </w:r>
          </w:p>
        </w:tc>
        <w:tc>
          <w:tcPr>
            <w:tcW w:w="1366" w:type="dxa"/>
            <w:tcBorders>
              <w:top w:val="nil"/>
              <w:left w:val="single" w:sz="4" w:space="0" w:color="auto"/>
              <w:bottom w:val="single" w:sz="4" w:space="0" w:color="auto"/>
              <w:right w:val="single" w:sz="4" w:space="0" w:color="auto"/>
            </w:tcBorders>
          </w:tcPr>
          <w:p w14:paraId="6D85554D"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33FB81A"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D668C10"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Sistemas híbridos en zonas rurales.</w:t>
            </w:r>
          </w:p>
        </w:tc>
        <w:tc>
          <w:tcPr>
            <w:tcW w:w="1366" w:type="dxa"/>
            <w:tcBorders>
              <w:top w:val="nil"/>
              <w:left w:val="single" w:sz="4" w:space="0" w:color="auto"/>
              <w:bottom w:val="single" w:sz="4" w:space="0" w:color="auto"/>
              <w:right w:val="single" w:sz="4" w:space="0" w:color="auto"/>
            </w:tcBorders>
          </w:tcPr>
          <w:p w14:paraId="12182492"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24DFD06E" w14:textId="77777777" w:rsidTr="005657B4">
        <w:trPr>
          <w:trHeight w:val="315"/>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686B9"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lastRenderedPageBreak/>
              <w:t>Almacenamiento energético.</w:t>
            </w:r>
          </w:p>
        </w:tc>
        <w:tc>
          <w:tcPr>
            <w:tcW w:w="1366" w:type="dxa"/>
            <w:tcBorders>
              <w:top w:val="single" w:sz="4" w:space="0" w:color="auto"/>
              <w:left w:val="single" w:sz="4" w:space="0" w:color="auto"/>
              <w:bottom w:val="single" w:sz="4" w:space="0" w:color="auto"/>
              <w:right w:val="single" w:sz="4" w:space="0" w:color="auto"/>
            </w:tcBorders>
          </w:tcPr>
          <w:p w14:paraId="09EB59C7"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36B22D7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94BDB16"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Hidrógeno verde y derivados.</w:t>
            </w:r>
          </w:p>
        </w:tc>
        <w:tc>
          <w:tcPr>
            <w:tcW w:w="1366" w:type="dxa"/>
            <w:tcBorders>
              <w:top w:val="nil"/>
              <w:left w:val="single" w:sz="4" w:space="0" w:color="auto"/>
              <w:bottom w:val="single" w:sz="4" w:space="0" w:color="auto"/>
              <w:right w:val="single" w:sz="4" w:space="0" w:color="auto"/>
            </w:tcBorders>
          </w:tcPr>
          <w:p w14:paraId="2E20ADA4"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7298E02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C87139B"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Eficiencia energética industrial.</w:t>
            </w:r>
          </w:p>
        </w:tc>
        <w:tc>
          <w:tcPr>
            <w:tcW w:w="1366" w:type="dxa"/>
            <w:tcBorders>
              <w:top w:val="nil"/>
              <w:left w:val="single" w:sz="4" w:space="0" w:color="auto"/>
              <w:bottom w:val="single" w:sz="4" w:space="0" w:color="auto"/>
              <w:right w:val="single" w:sz="4" w:space="0" w:color="auto"/>
            </w:tcBorders>
          </w:tcPr>
          <w:p w14:paraId="1508184C"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1C11A514"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DDCB32D"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8. Innovación basada en ciencia, tecnología y conocimiento regional</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46D2B25E"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527843A0"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BF6BD70" w14:textId="77777777" w:rsidR="00DD4DB2" w:rsidRPr="00E9306F" w:rsidRDefault="00DD4DB2" w:rsidP="00B051EC">
            <w:pPr>
              <w:spacing w:after="0" w:line="240" w:lineRule="auto"/>
              <w:rPr>
                <w:rFonts w:ascii="Arial" w:eastAsia="Times New Roman" w:hAnsi="Arial" w:cs="Arial"/>
                <w:b/>
                <w:bCs/>
                <w:color w:val="000000"/>
                <w:sz w:val="18"/>
                <w:szCs w:val="18"/>
                <w:lang w:val="es-CL" w:eastAsia="es-CL"/>
              </w:rPr>
            </w:pPr>
            <w:r w:rsidRPr="00E9306F">
              <w:rPr>
                <w:rFonts w:ascii="Arial" w:eastAsia="Times New Roman" w:hAnsi="Arial" w:cs="Arial"/>
                <w:b/>
                <w:bCs/>
                <w:color w:val="000000"/>
                <w:sz w:val="18"/>
                <w:szCs w:val="18"/>
                <w:lang w:val="es-CL" w:eastAsia="es-CL"/>
              </w:rPr>
              <w:t>Líneas financiables:</w:t>
            </w:r>
          </w:p>
        </w:tc>
        <w:tc>
          <w:tcPr>
            <w:tcW w:w="1366" w:type="dxa"/>
            <w:tcBorders>
              <w:top w:val="nil"/>
              <w:left w:val="single" w:sz="4" w:space="0" w:color="auto"/>
              <w:bottom w:val="single" w:sz="4" w:space="0" w:color="auto"/>
              <w:right w:val="single" w:sz="4" w:space="0" w:color="auto"/>
            </w:tcBorders>
            <w:shd w:val="clear" w:color="auto" w:fill="0D0D0D" w:themeFill="text1" w:themeFillTint="F2"/>
          </w:tcPr>
          <w:p w14:paraId="73CE7555" w14:textId="77777777" w:rsidR="00DD4DB2" w:rsidRPr="00405EB9" w:rsidRDefault="00DD4DB2" w:rsidP="00B051EC">
            <w:pPr>
              <w:spacing w:after="0" w:line="240" w:lineRule="auto"/>
              <w:rPr>
                <w:rFonts w:ascii="Arial" w:eastAsia="Times New Roman" w:hAnsi="Arial" w:cs="Arial"/>
                <w:b/>
                <w:bCs/>
                <w:color w:val="000000"/>
                <w:sz w:val="18"/>
                <w:szCs w:val="18"/>
                <w:lang w:val="es-CL" w:eastAsia="es-CL"/>
              </w:rPr>
            </w:pPr>
          </w:p>
        </w:tc>
      </w:tr>
      <w:tr w:rsidR="00DD4DB2" w:rsidRPr="00405EB9" w14:paraId="6CAB72E7"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6AC733CE"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Proyectos de I+D aplicada.</w:t>
            </w:r>
          </w:p>
        </w:tc>
        <w:tc>
          <w:tcPr>
            <w:tcW w:w="1366" w:type="dxa"/>
            <w:tcBorders>
              <w:top w:val="nil"/>
              <w:left w:val="single" w:sz="4" w:space="0" w:color="auto"/>
              <w:bottom w:val="single" w:sz="4" w:space="0" w:color="auto"/>
              <w:right w:val="single" w:sz="4" w:space="0" w:color="auto"/>
            </w:tcBorders>
          </w:tcPr>
          <w:p w14:paraId="771B4824"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339A406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0864026E"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Transferencia tecnológica universidad-empresa.</w:t>
            </w:r>
          </w:p>
        </w:tc>
        <w:tc>
          <w:tcPr>
            <w:tcW w:w="1366" w:type="dxa"/>
            <w:tcBorders>
              <w:top w:val="nil"/>
              <w:left w:val="single" w:sz="4" w:space="0" w:color="auto"/>
              <w:bottom w:val="single" w:sz="4" w:space="0" w:color="auto"/>
              <w:right w:val="single" w:sz="4" w:space="0" w:color="auto"/>
            </w:tcBorders>
          </w:tcPr>
          <w:p w14:paraId="7FBDE8D5"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60D20BF7"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3FA536D6"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Prototipos y validación tecnológica.</w:t>
            </w:r>
          </w:p>
        </w:tc>
        <w:tc>
          <w:tcPr>
            <w:tcW w:w="1366" w:type="dxa"/>
            <w:tcBorders>
              <w:top w:val="nil"/>
              <w:left w:val="single" w:sz="4" w:space="0" w:color="auto"/>
              <w:bottom w:val="single" w:sz="4" w:space="0" w:color="auto"/>
              <w:right w:val="single" w:sz="4" w:space="0" w:color="auto"/>
            </w:tcBorders>
          </w:tcPr>
          <w:p w14:paraId="403588E8"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DD4DB2" w:rsidRPr="00405EB9" w14:paraId="4FDD021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hideMark/>
          </w:tcPr>
          <w:p w14:paraId="7521DAD8" w14:textId="77777777" w:rsidR="00DD4DB2" w:rsidRPr="00E9306F" w:rsidRDefault="00DD4DB2" w:rsidP="00B051EC">
            <w:pPr>
              <w:spacing w:after="0" w:line="240" w:lineRule="auto"/>
              <w:rPr>
                <w:rFonts w:ascii="Arial" w:eastAsia="Times New Roman" w:hAnsi="Arial" w:cs="Arial"/>
                <w:color w:val="000000"/>
                <w:sz w:val="18"/>
                <w:szCs w:val="18"/>
                <w:lang w:val="es-CL" w:eastAsia="es-CL"/>
              </w:rPr>
            </w:pPr>
            <w:r w:rsidRPr="00E9306F">
              <w:rPr>
                <w:rFonts w:ascii="Arial" w:eastAsia="Times New Roman" w:hAnsi="Arial" w:cs="Arial"/>
                <w:color w:val="000000"/>
                <w:sz w:val="18"/>
                <w:szCs w:val="18"/>
                <w:lang w:val="es-CL" w:eastAsia="es-CL"/>
              </w:rPr>
              <w:t>Laboratorios de innovación regional.</w:t>
            </w:r>
          </w:p>
        </w:tc>
        <w:tc>
          <w:tcPr>
            <w:tcW w:w="1366" w:type="dxa"/>
            <w:tcBorders>
              <w:top w:val="nil"/>
              <w:left w:val="single" w:sz="4" w:space="0" w:color="auto"/>
              <w:bottom w:val="single" w:sz="4" w:space="0" w:color="auto"/>
              <w:right w:val="single" w:sz="4" w:space="0" w:color="auto"/>
            </w:tcBorders>
          </w:tcPr>
          <w:p w14:paraId="2ED581B0" w14:textId="77777777" w:rsidR="00DD4DB2" w:rsidRPr="00405EB9" w:rsidRDefault="00DD4DB2" w:rsidP="00B051EC">
            <w:pPr>
              <w:spacing w:after="0" w:line="240" w:lineRule="auto"/>
              <w:rPr>
                <w:rFonts w:ascii="Arial" w:eastAsia="Times New Roman" w:hAnsi="Arial" w:cs="Arial"/>
                <w:color w:val="000000"/>
                <w:sz w:val="18"/>
                <w:szCs w:val="18"/>
                <w:lang w:val="es-CL" w:eastAsia="es-CL"/>
              </w:rPr>
            </w:pPr>
          </w:p>
        </w:tc>
      </w:tr>
      <w:tr w:rsidR="00764CA7" w:rsidRPr="00405EB9" w14:paraId="1A098BDA"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DBA8AEE" w14:textId="62976A69" w:rsidR="00764CA7" w:rsidRPr="00E9306F" w:rsidRDefault="00764CA7" w:rsidP="00764CA7">
            <w:pPr>
              <w:spacing w:after="0" w:line="240" w:lineRule="auto"/>
              <w:rPr>
                <w:rFonts w:ascii="Arial" w:eastAsia="Times New Roman" w:hAnsi="Arial" w:cs="Arial"/>
                <w:color w:val="000000"/>
                <w:sz w:val="18"/>
                <w:szCs w:val="18"/>
                <w:lang w:val="es-CL" w:eastAsia="es-CL"/>
              </w:rPr>
            </w:pPr>
            <w:r w:rsidRPr="004B594A">
              <w:rPr>
                <w:rFonts w:ascii="Arial" w:eastAsia="Times New Roman" w:hAnsi="Arial" w:cs="Arial"/>
                <w:b/>
                <w:bCs/>
                <w:color w:val="000000"/>
                <w:sz w:val="18"/>
                <w:szCs w:val="18"/>
                <w:lang w:eastAsia="es-CL"/>
              </w:rPr>
              <w:t>Prioridades Estratégicas de Fomento de Actividades Productivas</w:t>
            </w:r>
          </w:p>
        </w:tc>
        <w:tc>
          <w:tcPr>
            <w:tcW w:w="1366" w:type="dxa"/>
            <w:tcBorders>
              <w:top w:val="nil"/>
              <w:left w:val="single" w:sz="4" w:space="0" w:color="auto"/>
              <w:bottom w:val="single" w:sz="4" w:space="0" w:color="auto"/>
              <w:right w:val="single" w:sz="4" w:space="0" w:color="auto"/>
            </w:tcBorders>
            <w:shd w:val="clear" w:color="auto" w:fill="000000" w:themeFill="text1"/>
          </w:tcPr>
          <w:p w14:paraId="7870CA30" w14:textId="77777777" w:rsidR="00764CA7" w:rsidRPr="00405EB9" w:rsidRDefault="00764CA7" w:rsidP="00764CA7">
            <w:pPr>
              <w:spacing w:after="0" w:line="240" w:lineRule="auto"/>
              <w:rPr>
                <w:rFonts w:ascii="Arial" w:eastAsia="Times New Roman" w:hAnsi="Arial" w:cs="Arial"/>
                <w:color w:val="000000"/>
                <w:sz w:val="18"/>
                <w:szCs w:val="18"/>
                <w:lang w:val="es-CL" w:eastAsia="es-CL"/>
              </w:rPr>
            </w:pPr>
          </w:p>
        </w:tc>
      </w:tr>
      <w:tr w:rsidR="00764CA7" w:rsidRPr="00405EB9" w14:paraId="77C090B6"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B2712C1" w14:textId="65DA385A" w:rsidR="00764CA7" w:rsidRPr="00E9306F" w:rsidRDefault="00764CA7" w:rsidP="00764CA7">
            <w:pPr>
              <w:spacing w:after="0" w:line="240" w:lineRule="auto"/>
              <w:rPr>
                <w:rFonts w:ascii="Arial" w:eastAsia="Times New Roman" w:hAnsi="Arial" w:cs="Arial"/>
                <w:color w:val="000000"/>
                <w:sz w:val="18"/>
                <w:szCs w:val="18"/>
                <w:lang w:val="es-CL" w:eastAsia="es-CL"/>
              </w:rPr>
            </w:pPr>
            <w:r w:rsidRPr="004B594A">
              <w:rPr>
                <w:rFonts w:ascii="Arial" w:eastAsia="Times New Roman" w:hAnsi="Arial" w:cs="Arial"/>
                <w:b/>
                <w:bCs/>
                <w:color w:val="000000"/>
                <w:sz w:val="18"/>
                <w:szCs w:val="18"/>
                <w:lang w:eastAsia="es-CL"/>
              </w:rPr>
              <w:t>9. Fortalecimiento de la competitividad de sectores productivos estratégicos</w:t>
            </w:r>
          </w:p>
        </w:tc>
        <w:tc>
          <w:tcPr>
            <w:tcW w:w="1366" w:type="dxa"/>
            <w:tcBorders>
              <w:top w:val="nil"/>
              <w:left w:val="single" w:sz="4" w:space="0" w:color="auto"/>
              <w:bottom w:val="single" w:sz="4" w:space="0" w:color="auto"/>
              <w:right w:val="single" w:sz="4" w:space="0" w:color="auto"/>
            </w:tcBorders>
            <w:shd w:val="clear" w:color="auto" w:fill="000000" w:themeFill="text1"/>
          </w:tcPr>
          <w:p w14:paraId="35076528" w14:textId="77777777" w:rsidR="00764CA7" w:rsidRPr="00405EB9" w:rsidRDefault="00764CA7" w:rsidP="00764CA7">
            <w:pPr>
              <w:spacing w:after="0" w:line="240" w:lineRule="auto"/>
              <w:rPr>
                <w:rFonts w:ascii="Arial" w:eastAsia="Times New Roman" w:hAnsi="Arial" w:cs="Arial"/>
                <w:color w:val="000000"/>
                <w:sz w:val="18"/>
                <w:szCs w:val="18"/>
                <w:lang w:val="es-CL" w:eastAsia="es-CL"/>
              </w:rPr>
            </w:pPr>
          </w:p>
        </w:tc>
      </w:tr>
      <w:tr w:rsidR="00764CA7" w:rsidRPr="00405EB9" w14:paraId="543482C9"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8C5D655" w14:textId="7FB0B859" w:rsidR="00764CA7" w:rsidRPr="00E9306F" w:rsidRDefault="00764CA7" w:rsidP="00764CA7">
            <w:pPr>
              <w:spacing w:after="0" w:line="240" w:lineRule="auto"/>
              <w:rPr>
                <w:rFonts w:ascii="Arial" w:eastAsia="Times New Roman" w:hAnsi="Arial" w:cs="Arial"/>
                <w:color w:val="000000"/>
                <w:sz w:val="18"/>
                <w:szCs w:val="18"/>
                <w:lang w:val="es-CL" w:eastAsia="es-CL"/>
              </w:rPr>
            </w:pPr>
            <w:r w:rsidRPr="004B594A">
              <w:rPr>
                <w:rFonts w:ascii="Arial" w:eastAsia="Times New Roman" w:hAnsi="Arial" w:cs="Arial"/>
                <w:b/>
                <w:bCs/>
                <w:color w:val="000000"/>
                <w:sz w:val="18"/>
                <w:szCs w:val="18"/>
                <w:lang w:eastAsia="es-CL"/>
              </w:rPr>
              <w:t>Líneas financiables:</w:t>
            </w:r>
          </w:p>
        </w:tc>
        <w:tc>
          <w:tcPr>
            <w:tcW w:w="1366" w:type="dxa"/>
            <w:tcBorders>
              <w:top w:val="nil"/>
              <w:left w:val="single" w:sz="4" w:space="0" w:color="auto"/>
              <w:bottom w:val="single" w:sz="4" w:space="0" w:color="auto"/>
              <w:right w:val="single" w:sz="4" w:space="0" w:color="auto"/>
            </w:tcBorders>
            <w:shd w:val="clear" w:color="auto" w:fill="000000" w:themeFill="text1"/>
          </w:tcPr>
          <w:p w14:paraId="28BC206B" w14:textId="77777777" w:rsidR="00764CA7" w:rsidRPr="00405EB9" w:rsidRDefault="00764CA7" w:rsidP="00764CA7">
            <w:pPr>
              <w:spacing w:after="0" w:line="240" w:lineRule="auto"/>
              <w:rPr>
                <w:rFonts w:ascii="Arial" w:eastAsia="Times New Roman" w:hAnsi="Arial" w:cs="Arial"/>
                <w:color w:val="000000"/>
                <w:sz w:val="18"/>
                <w:szCs w:val="18"/>
                <w:lang w:val="es-CL" w:eastAsia="es-CL"/>
              </w:rPr>
            </w:pPr>
          </w:p>
        </w:tc>
      </w:tr>
      <w:tr w:rsidR="00764CA7" w:rsidRPr="00405EB9" w14:paraId="149DB630"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8A04982" w14:textId="399D1E80" w:rsidR="00764CA7" w:rsidRPr="00E9306F" w:rsidRDefault="00764CA7" w:rsidP="00764CA7">
            <w:pPr>
              <w:spacing w:after="0" w:line="240" w:lineRule="auto"/>
              <w:rPr>
                <w:rFonts w:ascii="Arial" w:eastAsia="Times New Roman" w:hAnsi="Arial" w:cs="Arial"/>
                <w:color w:val="000000"/>
                <w:sz w:val="18"/>
                <w:szCs w:val="18"/>
                <w:lang w:val="es-CL" w:eastAsia="es-CL"/>
              </w:rPr>
            </w:pPr>
            <w:r w:rsidRPr="004B594A">
              <w:rPr>
                <w:rFonts w:ascii="Arial" w:eastAsia="Times New Roman" w:hAnsi="Arial" w:cs="Arial"/>
                <w:color w:val="000000"/>
                <w:sz w:val="18"/>
                <w:szCs w:val="18"/>
                <w:lang w:eastAsia="es-CL"/>
              </w:rPr>
              <w:t>Sectores prioritarios: Agroalimentario; Minería; Turismo; Forestal; Energías Renovables.</w:t>
            </w:r>
          </w:p>
        </w:tc>
        <w:tc>
          <w:tcPr>
            <w:tcW w:w="1366" w:type="dxa"/>
            <w:tcBorders>
              <w:top w:val="nil"/>
              <w:left w:val="single" w:sz="4" w:space="0" w:color="auto"/>
              <w:bottom w:val="single" w:sz="4" w:space="0" w:color="auto"/>
              <w:right w:val="single" w:sz="4" w:space="0" w:color="auto"/>
            </w:tcBorders>
          </w:tcPr>
          <w:p w14:paraId="4830D665" w14:textId="77777777" w:rsidR="00764CA7" w:rsidRPr="00405EB9" w:rsidRDefault="00764CA7" w:rsidP="00764CA7">
            <w:pPr>
              <w:spacing w:after="0" w:line="240" w:lineRule="auto"/>
              <w:rPr>
                <w:rFonts w:ascii="Arial" w:eastAsia="Times New Roman" w:hAnsi="Arial" w:cs="Arial"/>
                <w:color w:val="000000"/>
                <w:sz w:val="18"/>
                <w:szCs w:val="18"/>
                <w:lang w:val="es-CL" w:eastAsia="es-CL"/>
              </w:rPr>
            </w:pPr>
          </w:p>
        </w:tc>
      </w:tr>
      <w:tr w:rsidR="00764CA7" w:rsidRPr="00405EB9" w14:paraId="335A288D"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55C9F47F" w14:textId="5BA7EB31" w:rsidR="00764CA7" w:rsidRPr="00E9306F" w:rsidRDefault="00764CA7" w:rsidP="00764CA7">
            <w:pPr>
              <w:spacing w:after="0" w:line="240" w:lineRule="auto"/>
              <w:rPr>
                <w:rFonts w:ascii="Arial" w:eastAsia="Times New Roman" w:hAnsi="Arial" w:cs="Arial"/>
                <w:color w:val="000000"/>
                <w:sz w:val="18"/>
                <w:szCs w:val="18"/>
                <w:lang w:val="es-CL" w:eastAsia="es-CL"/>
              </w:rPr>
            </w:pPr>
            <w:r w:rsidRPr="004B594A">
              <w:rPr>
                <w:rFonts w:ascii="Arial" w:eastAsia="Times New Roman" w:hAnsi="Arial" w:cs="Arial"/>
                <w:color w:val="000000"/>
                <w:sz w:val="18"/>
                <w:szCs w:val="18"/>
                <w:lang w:eastAsia="es-CL"/>
              </w:rPr>
              <w:t>Modernización productiva.</w:t>
            </w:r>
          </w:p>
        </w:tc>
        <w:tc>
          <w:tcPr>
            <w:tcW w:w="1366" w:type="dxa"/>
            <w:tcBorders>
              <w:top w:val="nil"/>
              <w:left w:val="single" w:sz="4" w:space="0" w:color="auto"/>
              <w:bottom w:val="single" w:sz="4" w:space="0" w:color="auto"/>
              <w:right w:val="single" w:sz="4" w:space="0" w:color="auto"/>
            </w:tcBorders>
          </w:tcPr>
          <w:p w14:paraId="3FB58FCB" w14:textId="77777777" w:rsidR="00764CA7" w:rsidRPr="00405EB9" w:rsidRDefault="00764CA7" w:rsidP="00764CA7">
            <w:pPr>
              <w:spacing w:after="0" w:line="240" w:lineRule="auto"/>
              <w:rPr>
                <w:rFonts w:ascii="Arial" w:eastAsia="Times New Roman" w:hAnsi="Arial" w:cs="Arial"/>
                <w:color w:val="000000"/>
                <w:sz w:val="18"/>
                <w:szCs w:val="18"/>
                <w:lang w:val="es-CL" w:eastAsia="es-CL"/>
              </w:rPr>
            </w:pPr>
          </w:p>
        </w:tc>
      </w:tr>
      <w:tr w:rsidR="00764CA7" w:rsidRPr="00405EB9" w14:paraId="2FE891E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3CFC7B23" w14:textId="53F696B5" w:rsidR="00764CA7" w:rsidRPr="00E9306F" w:rsidRDefault="00764CA7" w:rsidP="00764CA7">
            <w:pPr>
              <w:spacing w:after="0" w:line="240" w:lineRule="auto"/>
              <w:rPr>
                <w:rFonts w:ascii="Arial" w:eastAsia="Times New Roman" w:hAnsi="Arial" w:cs="Arial"/>
                <w:color w:val="000000"/>
                <w:sz w:val="18"/>
                <w:szCs w:val="18"/>
                <w:lang w:val="es-CL" w:eastAsia="es-CL"/>
              </w:rPr>
            </w:pPr>
            <w:r w:rsidRPr="004B594A">
              <w:rPr>
                <w:rFonts w:ascii="Arial" w:eastAsia="Times New Roman" w:hAnsi="Arial" w:cs="Arial"/>
                <w:color w:val="000000"/>
                <w:sz w:val="18"/>
                <w:szCs w:val="18"/>
                <w:lang w:eastAsia="es-CL"/>
              </w:rPr>
              <w:t>Mejoramiento de procesos.</w:t>
            </w:r>
          </w:p>
        </w:tc>
        <w:tc>
          <w:tcPr>
            <w:tcW w:w="1366" w:type="dxa"/>
            <w:tcBorders>
              <w:top w:val="nil"/>
              <w:left w:val="single" w:sz="4" w:space="0" w:color="auto"/>
              <w:bottom w:val="single" w:sz="4" w:space="0" w:color="auto"/>
              <w:right w:val="single" w:sz="4" w:space="0" w:color="auto"/>
            </w:tcBorders>
          </w:tcPr>
          <w:p w14:paraId="3D0CD232" w14:textId="77777777" w:rsidR="00764CA7" w:rsidRPr="00405EB9" w:rsidRDefault="00764CA7" w:rsidP="00764CA7">
            <w:pPr>
              <w:spacing w:after="0" w:line="240" w:lineRule="auto"/>
              <w:rPr>
                <w:rFonts w:ascii="Arial" w:eastAsia="Times New Roman" w:hAnsi="Arial" w:cs="Arial"/>
                <w:color w:val="000000"/>
                <w:sz w:val="18"/>
                <w:szCs w:val="18"/>
                <w:lang w:val="es-CL" w:eastAsia="es-CL"/>
              </w:rPr>
            </w:pPr>
          </w:p>
        </w:tc>
      </w:tr>
      <w:tr w:rsidR="0025116D" w:rsidRPr="00405EB9" w14:paraId="1E0FE35D"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E15B8AF" w14:textId="0154BED5"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Incorporación tecnológica.</w:t>
            </w:r>
          </w:p>
        </w:tc>
        <w:tc>
          <w:tcPr>
            <w:tcW w:w="1366" w:type="dxa"/>
            <w:tcBorders>
              <w:top w:val="nil"/>
              <w:left w:val="single" w:sz="4" w:space="0" w:color="auto"/>
              <w:bottom w:val="single" w:sz="4" w:space="0" w:color="auto"/>
              <w:right w:val="single" w:sz="4" w:space="0" w:color="auto"/>
            </w:tcBorders>
          </w:tcPr>
          <w:p w14:paraId="725ABCF4"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730C749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289613D" w14:textId="2B299AF7"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Certificaciones y estándares.</w:t>
            </w:r>
          </w:p>
        </w:tc>
        <w:tc>
          <w:tcPr>
            <w:tcW w:w="1366" w:type="dxa"/>
            <w:tcBorders>
              <w:top w:val="nil"/>
              <w:left w:val="single" w:sz="4" w:space="0" w:color="auto"/>
              <w:bottom w:val="single" w:sz="4" w:space="0" w:color="auto"/>
              <w:right w:val="single" w:sz="4" w:space="0" w:color="auto"/>
            </w:tcBorders>
          </w:tcPr>
          <w:p w14:paraId="1B64548D"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68C9605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52A1A45" w14:textId="762AC84D"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Desarrollo de proveedores especializados.</w:t>
            </w:r>
          </w:p>
        </w:tc>
        <w:tc>
          <w:tcPr>
            <w:tcW w:w="1366" w:type="dxa"/>
            <w:tcBorders>
              <w:top w:val="nil"/>
              <w:left w:val="single" w:sz="4" w:space="0" w:color="auto"/>
              <w:bottom w:val="single" w:sz="4" w:space="0" w:color="auto"/>
              <w:right w:val="single" w:sz="4" w:space="0" w:color="auto"/>
            </w:tcBorders>
          </w:tcPr>
          <w:p w14:paraId="3B3E86E2"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0B84B723"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408021A" w14:textId="62531DC1"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10. Asociatividad y desarrollo de cadenas de valor</w:t>
            </w:r>
          </w:p>
        </w:tc>
        <w:tc>
          <w:tcPr>
            <w:tcW w:w="1366" w:type="dxa"/>
            <w:tcBorders>
              <w:top w:val="nil"/>
              <w:left w:val="single" w:sz="4" w:space="0" w:color="auto"/>
              <w:bottom w:val="single" w:sz="4" w:space="0" w:color="auto"/>
              <w:right w:val="single" w:sz="4" w:space="0" w:color="auto"/>
            </w:tcBorders>
            <w:shd w:val="clear" w:color="auto" w:fill="000000" w:themeFill="text1"/>
          </w:tcPr>
          <w:p w14:paraId="124566C8"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4355341D"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3F48E63B" w14:textId="29A96D60"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Líneas financiables:</w:t>
            </w:r>
          </w:p>
        </w:tc>
        <w:tc>
          <w:tcPr>
            <w:tcW w:w="1366" w:type="dxa"/>
            <w:tcBorders>
              <w:top w:val="nil"/>
              <w:left w:val="single" w:sz="4" w:space="0" w:color="auto"/>
              <w:bottom w:val="single" w:sz="4" w:space="0" w:color="auto"/>
              <w:right w:val="single" w:sz="4" w:space="0" w:color="auto"/>
            </w:tcBorders>
            <w:shd w:val="clear" w:color="auto" w:fill="000000" w:themeFill="text1"/>
          </w:tcPr>
          <w:p w14:paraId="6AB52B90"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0FFBAD8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744DECC" w14:textId="63D5C3CE"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Cooperativismo.</w:t>
            </w:r>
          </w:p>
        </w:tc>
        <w:tc>
          <w:tcPr>
            <w:tcW w:w="1366" w:type="dxa"/>
            <w:tcBorders>
              <w:top w:val="nil"/>
              <w:left w:val="single" w:sz="4" w:space="0" w:color="auto"/>
              <w:bottom w:val="single" w:sz="4" w:space="0" w:color="auto"/>
              <w:right w:val="single" w:sz="4" w:space="0" w:color="auto"/>
            </w:tcBorders>
          </w:tcPr>
          <w:p w14:paraId="2824346B"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4EDCC2EF"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552F0906" w14:textId="1AC59E10"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Redes empresariales.</w:t>
            </w:r>
          </w:p>
        </w:tc>
        <w:tc>
          <w:tcPr>
            <w:tcW w:w="1366" w:type="dxa"/>
            <w:tcBorders>
              <w:top w:val="nil"/>
              <w:left w:val="single" w:sz="4" w:space="0" w:color="auto"/>
              <w:bottom w:val="single" w:sz="4" w:space="0" w:color="auto"/>
              <w:right w:val="single" w:sz="4" w:space="0" w:color="auto"/>
            </w:tcBorders>
          </w:tcPr>
          <w:p w14:paraId="087A174E"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0B31BB6D"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064B0D1" w14:textId="2A4D98B1"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Encadenamientos productivos.</w:t>
            </w:r>
          </w:p>
        </w:tc>
        <w:tc>
          <w:tcPr>
            <w:tcW w:w="1366" w:type="dxa"/>
            <w:tcBorders>
              <w:top w:val="nil"/>
              <w:left w:val="single" w:sz="4" w:space="0" w:color="auto"/>
              <w:bottom w:val="single" w:sz="4" w:space="0" w:color="auto"/>
              <w:right w:val="single" w:sz="4" w:space="0" w:color="auto"/>
            </w:tcBorders>
          </w:tcPr>
          <w:p w14:paraId="01E00BCF"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7B71F0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D95C071" w14:textId="7DE77FB6"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Desarrollo de proveedores locales.</w:t>
            </w:r>
          </w:p>
        </w:tc>
        <w:tc>
          <w:tcPr>
            <w:tcW w:w="1366" w:type="dxa"/>
            <w:tcBorders>
              <w:top w:val="nil"/>
              <w:left w:val="single" w:sz="4" w:space="0" w:color="auto"/>
              <w:bottom w:val="single" w:sz="4" w:space="0" w:color="auto"/>
              <w:right w:val="single" w:sz="4" w:space="0" w:color="auto"/>
            </w:tcBorders>
          </w:tcPr>
          <w:p w14:paraId="45047988"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753C6EC"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6BCF5631" w14:textId="351B58E9"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Plataformas colaborativas de comercialización.</w:t>
            </w:r>
          </w:p>
        </w:tc>
        <w:tc>
          <w:tcPr>
            <w:tcW w:w="1366" w:type="dxa"/>
            <w:tcBorders>
              <w:top w:val="nil"/>
              <w:left w:val="single" w:sz="4" w:space="0" w:color="auto"/>
              <w:bottom w:val="single" w:sz="4" w:space="0" w:color="auto"/>
              <w:right w:val="single" w:sz="4" w:space="0" w:color="auto"/>
            </w:tcBorders>
          </w:tcPr>
          <w:p w14:paraId="0C2A8C44"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783E2D2B"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2FB21EC0" w14:textId="752EBCC8"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Innovación abierta entre empresas.</w:t>
            </w:r>
          </w:p>
        </w:tc>
        <w:tc>
          <w:tcPr>
            <w:tcW w:w="1366" w:type="dxa"/>
            <w:tcBorders>
              <w:top w:val="nil"/>
              <w:left w:val="single" w:sz="4" w:space="0" w:color="auto"/>
              <w:bottom w:val="single" w:sz="4" w:space="0" w:color="auto"/>
              <w:right w:val="single" w:sz="4" w:space="0" w:color="auto"/>
            </w:tcBorders>
          </w:tcPr>
          <w:p w14:paraId="5F526D76"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76126288"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6871B07" w14:textId="1D0D3234"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11. Desarrollo de capital humano para la productividad</w:t>
            </w:r>
          </w:p>
        </w:tc>
        <w:tc>
          <w:tcPr>
            <w:tcW w:w="1366" w:type="dxa"/>
            <w:tcBorders>
              <w:top w:val="nil"/>
              <w:left w:val="single" w:sz="4" w:space="0" w:color="auto"/>
              <w:bottom w:val="single" w:sz="4" w:space="0" w:color="auto"/>
              <w:right w:val="single" w:sz="4" w:space="0" w:color="auto"/>
            </w:tcBorders>
            <w:shd w:val="clear" w:color="auto" w:fill="000000" w:themeFill="text1"/>
          </w:tcPr>
          <w:p w14:paraId="3824C7D1"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D0947B8"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2A6216AF" w14:textId="1E4BBDF3"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Líneas financiables:</w:t>
            </w:r>
          </w:p>
        </w:tc>
        <w:tc>
          <w:tcPr>
            <w:tcW w:w="1366" w:type="dxa"/>
            <w:tcBorders>
              <w:top w:val="nil"/>
              <w:left w:val="single" w:sz="4" w:space="0" w:color="auto"/>
              <w:bottom w:val="single" w:sz="4" w:space="0" w:color="auto"/>
              <w:right w:val="single" w:sz="4" w:space="0" w:color="auto"/>
            </w:tcBorders>
            <w:shd w:val="clear" w:color="auto" w:fill="000000" w:themeFill="text1"/>
          </w:tcPr>
          <w:p w14:paraId="100CFB16"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192A2D9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8067847" w14:textId="5AC2CA93"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Capacitación especializada.</w:t>
            </w:r>
          </w:p>
        </w:tc>
        <w:tc>
          <w:tcPr>
            <w:tcW w:w="1366" w:type="dxa"/>
            <w:tcBorders>
              <w:top w:val="nil"/>
              <w:left w:val="single" w:sz="4" w:space="0" w:color="auto"/>
              <w:bottom w:val="single" w:sz="4" w:space="0" w:color="auto"/>
              <w:right w:val="single" w:sz="4" w:space="0" w:color="auto"/>
            </w:tcBorders>
          </w:tcPr>
          <w:p w14:paraId="4B410A05"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39CDE59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208BFC3" w14:textId="7DE24530"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Certificación de competencias.</w:t>
            </w:r>
          </w:p>
        </w:tc>
        <w:tc>
          <w:tcPr>
            <w:tcW w:w="1366" w:type="dxa"/>
            <w:tcBorders>
              <w:top w:val="nil"/>
              <w:left w:val="single" w:sz="4" w:space="0" w:color="auto"/>
              <w:bottom w:val="single" w:sz="4" w:space="0" w:color="auto"/>
              <w:right w:val="single" w:sz="4" w:space="0" w:color="auto"/>
            </w:tcBorders>
          </w:tcPr>
          <w:p w14:paraId="54B1887C"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A4FD2D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E9A2DC7" w14:textId="6C852FD5"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Extensionismo tecnológico.</w:t>
            </w:r>
          </w:p>
        </w:tc>
        <w:tc>
          <w:tcPr>
            <w:tcW w:w="1366" w:type="dxa"/>
            <w:tcBorders>
              <w:top w:val="nil"/>
              <w:left w:val="single" w:sz="4" w:space="0" w:color="auto"/>
              <w:bottom w:val="single" w:sz="4" w:space="0" w:color="auto"/>
              <w:right w:val="single" w:sz="4" w:space="0" w:color="auto"/>
            </w:tcBorders>
          </w:tcPr>
          <w:p w14:paraId="4BDAF758"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4220C25"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ED9618F" w14:textId="4C88DFB6"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Formación en tecnologías digitales.</w:t>
            </w:r>
          </w:p>
        </w:tc>
        <w:tc>
          <w:tcPr>
            <w:tcW w:w="1366" w:type="dxa"/>
            <w:tcBorders>
              <w:top w:val="nil"/>
              <w:left w:val="single" w:sz="4" w:space="0" w:color="auto"/>
              <w:bottom w:val="single" w:sz="4" w:space="0" w:color="auto"/>
              <w:right w:val="single" w:sz="4" w:space="0" w:color="auto"/>
            </w:tcBorders>
          </w:tcPr>
          <w:p w14:paraId="048096B3"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659584E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21170ECE" w14:textId="39FB2129"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Formación para sectores estratégicos regionales.</w:t>
            </w:r>
          </w:p>
        </w:tc>
        <w:tc>
          <w:tcPr>
            <w:tcW w:w="1366" w:type="dxa"/>
            <w:tcBorders>
              <w:top w:val="nil"/>
              <w:left w:val="single" w:sz="4" w:space="0" w:color="auto"/>
              <w:bottom w:val="single" w:sz="4" w:space="0" w:color="auto"/>
              <w:right w:val="single" w:sz="4" w:space="0" w:color="auto"/>
            </w:tcBorders>
          </w:tcPr>
          <w:p w14:paraId="0C9FB2A8"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AEB0D60"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01900EE" w14:textId="7233E5C7"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12. Comercialización, acceso a mercados y agregación de valor</w:t>
            </w:r>
          </w:p>
        </w:tc>
        <w:tc>
          <w:tcPr>
            <w:tcW w:w="1366" w:type="dxa"/>
            <w:tcBorders>
              <w:top w:val="nil"/>
              <w:left w:val="single" w:sz="4" w:space="0" w:color="auto"/>
              <w:bottom w:val="single" w:sz="4" w:space="0" w:color="auto"/>
              <w:right w:val="single" w:sz="4" w:space="0" w:color="auto"/>
            </w:tcBorders>
            <w:shd w:val="clear" w:color="auto" w:fill="000000" w:themeFill="text1"/>
          </w:tcPr>
          <w:p w14:paraId="0A459829"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8976CB3"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3FEF3D58" w14:textId="4C02F2DC"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Líneas financiables:</w:t>
            </w:r>
          </w:p>
        </w:tc>
        <w:tc>
          <w:tcPr>
            <w:tcW w:w="1366" w:type="dxa"/>
            <w:tcBorders>
              <w:top w:val="nil"/>
              <w:left w:val="single" w:sz="4" w:space="0" w:color="auto"/>
              <w:bottom w:val="single" w:sz="4" w:space="0" w:color="auto"/>
              <w:right w:val="single" w:sz="4" w:space="0" w:color="auto"/>
            </w:tcBorders>
            <w:shd w:val="clear" w:color="auto" w:fill="000000" w:themeFill="text1"/>
          </w:tcPr>
          <w:p w14:paraId="58113E7F"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18F9468F"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25335042" w14:textId="282BCD98"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Marketing territorial.</w:t>
            </w:r>
          </w:p>
        </w:tc>
        <w:tc>
          <w:tcPr>
            <w:tcW w:w="1366" w:type="dxa"/>
            <w:tcBorders>
              <w:top w:val="nil"/>
              <w:left w:val="single" w:sz="4" w:space="0" w:color="auto"/>
              <w:bottom w:val="single" w:sz="4" w:space="0" w:color="auto"/>
              <w:right w:val="single" w:sz="4" w:space="0" w:color="auto"/>
            </w:tcBorders>
          </w:tcPr>
          <w:p w14:paraId="3C9AC80C"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28225C3"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FC4A5EB" w14:textId="337B1ABC"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Estrategias de internacionalización.</w:t>
            </w:r>
          </w:p>
        </w:tc>
        <w:tc>
          <w:tcPr>
            <w:tcW w:w="1366" w:type="dxa"/>
            <w:tcBorders>
              <w:top w:val="nil"/>
              <w:left w:val="single" w:sz="4" w:space="0" w:color="auto"/>
              <w:bottom w:val="single" w:sz="4" w:space="0" w:color="auto"/>
              <w:right w:val="single" w:sz="4" w:space="0" w:color="auto"/>
            </w:tcBorders>
          </w:tcPr>
          <w:p w14:paraId="561DDBB2"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04F1502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24876B1F" w14:textId="14BD61F6"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Desarrollo de marcas colectivas.</w:t>
            </w:r>
          </w:p>
        </w:tc>
        <w:tc>
          <w:tcPr>
            <w:tcW w:w="1366" w:type="dxa"/>
            <w:tcBorders>
              <w:top w:val="nil"/>
              <w:left w:val="single" w:sz="4" w:space="0" w:color="auto"/>
              <w:bottom w:val="single" w:sz="4" w:space="0" w:color="auto"/>
              <w:right w:val="single" w:sz="4" w:space="0" w:color="auto"/>
            </w:tcBorders>
          </w:tcPr>
          <w:p w14:paraId="7A255315"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6B26D97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1DD5693" w14:textId="4063CEAB"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Sellos de origen y sostenibilidad.</w:t>
            </w:r>
          </w:p>
        </w:tc>
        <w:tc>
          <w:tcPr>
            <w:tcW w:w="1366" w:type="dxa"/>
            <w:tcBorders>
              <w:top w:val="nil"/>
              <w:left w:val="single" w:sz="4" w:space="0" w:color="auto"/>
              <w:bottom w:val="single" w:sz="4" w:space="0" w:color="auto"/>
              <w:right w:val="single" w:sz="4" w:space="0" w:color="auto"/>
            </w:tcBorders>
          </w:tcPr>
          <w:p w14:paraId="634F1007"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3849B65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EB9BA27" w14:textId="4FFC47B8"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Plataformas comerciales.</w:t>
            </w:r>
          </w:p>
        </w:tc>
        <w:tc>
          <w:tcPr>
            <w:tcW w:w="1366" w:type="dxa"/>
            <w:tcBorders>
              <w:top w:val="nil"/>
              <w:left w:val="single" w:sz="4" w:space="0" w:color="auto"/>
              <w:bottom w:val="single" w:sz="4" w:space="0" w:color="auto"/>
              <w:right w:val="single" w:sz="4" w:space="0" w:color="auto"/>
            </w:tcBorders>
          </w:tcPr>
          <w:p w14:paraId="56272F2D"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1DF87549"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155C1E6" w14:textId="1C583044"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Agregación de valor a productos regionales.</w:t>
            </w:r>
          </w:p>
        </w:tc>
        <w:tc>
          <w:tcPr>
            <w:tcW w:w="1366" w:type="dxa"/>
            <w:tcBorders>
              <w:top w:val="nil"/>
              <w:left w:val="single" w:sz="4" w:space="0" w:color="auto"/>
              <w:bottom w:val="single" w:sz="4" w:space="0" w:color="auto"/>
              <w:right w:val="single" w:sz="4" w:space="0" w:color="auto"/>
            </w:tcBorders>
          </w:tcPr>
          <w:p w14:paraId="11FC7A9C"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3BDB3949"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F5E334E" w14:textId="7E40730C"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13. Desarrollo productivo territorial y apoyo a sectores rezagados</w:t>
            </w:r>
          </w:p>
        </w:tc>
        <w:tc>
          <w:tcPr>
            <w:tcW w:w="1366" w:type="dxa"/>
            <w:tcBorders>
              <w:top w:val="nil"/>
              <w:left w:val="single" w:sz="4" w:space="0" w:color="auto"/>
              <w:bottom w:val="single" w:sz="4" w:space="0" w:color="auto"/>
              <w:right w:val="single" w:sz="4" w:space="0" w:color="auto"/>
            </w:tcBorders>
            <w:shd w:val="clear" w:color="auto" w:fill="000000" w:themeFill="text1"/>
          </w:tcPr>
          <w:p w14:paraId="2BE2EE43"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F8F7DAA"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33F6657C" w14:textId="098A851B"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Líneas financiables:</w:t>
            </w:r>
          </w:p>
        </w:tc>
        <w:tc>
          <w:tcPr>
            <w:tcW w:w="1366" w:type="dxa"/>
            <w:tcBorders>
              <w:top w:val="nil"/>
              <w:left w:val="single" w:sz="4" w:space="0" w:color="auto"/>
              <w:bottom w:val="single" w:sz="4" w:space="0" w:color="auto"/>
              <w:right w:val="single" w:sz="4" w:space="0" w:color="auto"/>
            </w:tcBorders>
            <w:shd w:val="clear" w:color="auto" w:fill="000000" w:themeFill="text1"/>
          </w:tcPr>
          <w:p w14:paraId="0EA01D44"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4775002"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BC53A1B" w14:textId="22210619"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Fortalecimiento económico de territorios rurales.</w:t>
            </w:r>
          </w:p>
        </w:tc>
        <w:tc>
          <w:tcPr>
            <w:tcW w:w="1366" w:type="dxa"/>
            <w:tcBorders>
              <w:top w:val="nil"/>
              <w:left w:val="single" w:sz="4" w:space="0" w:color="auto"/>
              <w:bottom w:val="single" w:sz="4" w:space="0" w:color="auto"/>
              <w:right w:val="single" w:sz="4" w:space="0" w:color="auto"/>
            </w:tcBorders>
          </w:tcPr>
          <w:p w14:paraId="6853086E"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6AB5011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5230B9E1" w14:textId="67F3A3C7"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Desarrollo económico local.</w:t>
            </w:r>
          </w:p>
        </w:tc>
        <w:tc>
          <w:tcPr>
            <w:tcW w:w="1366" w:type="dxa"/>
            <w:tcBorders>
              <w:top w:val="nil"/>
              <w:left w:val="single" w:sz="4" w:space="0" w:color="auto"/>
              <w:bottom w:val="single" w:sz="4" w:space="0" w:color="auto"/>
              <w:right w:val="single" w:sz="4" w:space="0" w:color="auto"/>
            </w:tcBorders>
          </w:tcPr>
          <w:p w14:paraId="3257BB30"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6E4F953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7E31971" w14:textId="08DEFA10"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Programas para sectores productivos rezagados.</w:t>
            </w:r>
          </w:p>
        </w:tc>
        <w:tc>
          <w:tcPr>
            <w:tcW w:w="1366" w:type="dxa"/>
            <w:tcBorders>
              <w:top w:val="nil"/>
              <w:left w:val="single" w:sz="4" w:space="0" w:color="auto"/>
              <w:bottom w:val="single" w:sz="4" w:space="0" w:color="auto"/>
              <w:right w:val="single" w:sz="4" w:space="0" w:color="auto"/>
            </w:tcBorders>
          </w:tcPr>
          <w:p w14:paraId="7E53C23D"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D0B8BFB"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70060C83" w14:textId="6D2BF972"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Integración productiva territorial.</w:t>
            </w:r>
          </w:p>
        </w:tc>
        <w:tc>
          <w:tcPr>
            <w:tcW w:w="1366" w:type="dxa"/>
            <w:tcBorders>
              <w:top w:val="nil"/>
              <w:left w:val="single" w:sz="4" w:space="0" w:color="auto"/>
              <w:bottom w:val="single" w:sz="4" w:space="0" w:color="auto"/>
              <w:right w:val="single" w:sz="4" w:space="0" w:color="auto"/>
            </w:tcBorders>
          </w:tcPr>
          <w:p w14:paraId="331AFA92"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09A57A6F"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3F560190" w14:textId="3F3B46DA"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Soluciones para zonas aisladas.</w:t>
            </w:r>
          </w:p>
        </w:tc>
        <w:tc>
          <w:tcPr>
            <w:tcW w:w="1366" w:type="dxa"/>
            <w:tcBorders>
              <w:top w:val="nil"/>
              <w:left w:val="single" w:sz="4" w:space="0" w:color="auto"/>
              <w:bottom w:val="single" w:sz="4" w:space="0" w:color="auto"/>
              <w:right w:val="single" w:sz="4" w:space="0" w:color="auto"/>
            </w:tcBorders>
          </w:tcPr>
          <w:p w14:paraId="6186C0F6"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73497A0C" w14:textId="77777777" w:rsidTr="005657B4">
        <w:trPr>
          <w:trHeight w:val="315"/>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A705B" w14:textId="1136F5A7"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lastRenderedPageBreak/>
              <w:t>Diversificación económica comunal.</w:t>
            </w:r>
          </w:p>
        </w:tc>
        <w:tc>
          <w:tcPr>
            <w:tcW w:w="1366" w:type="dxa"/>
            <w:tcBorders>
              <w:top w:val="single" w:sz="4" w:space="0" w:color="auto"/>
              <w:left w:val="single" w:sz="4" w:space="0" w:color="auto"/>
              <w:bottom w:val="single" w:sz="4" w:space="0" w:color="auto"/>
              <w:right w:val="single" w:sz="4" w:space="0" w:color="auto"/>
            </w:tcBorders>
          </w:tcPr>
          <w:p w14:paraId="298520D6"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1C071D7" w14:textId="77777777" w:rsidTr="005657B4">
        <w:trPr>
          <w:trHeight w:val="315"/>
        </w:trPr>
        <w:tc>
          <w:tcPr>
            <w:tcW w:w="7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B70E11" w14:textId="047AD0E0"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14. Productividad sostenible y eficiencia en el uso de recursos</w:t>
            </w:r>
          </w:p>
        </w:tc>
        <w:tc>
          <w:tcPr>
            <w:tcW w:w="1366" w:type="dxa"/>
            <w:tcBorders>
              <w:top w:val="single" w:sz="4" w:space="0" w:color="auto"/>
              <w:left w:val="single" w:sz="4" w:space="0" w:color="auto"/>
              <w:bottom w:val="single" w:sz="4" w:space="0" w:color="auto"/>
              <w:right w:val="single" w:sz="4" w:space="0" w:color="auto"/>
            </w:tcBorders>
            <w:shd w:val="clear" w:color="auto" w:fill="000000" w:themeFill="text1"/>
          </w:tcPr>
          <w:p w14:paraId="7CA359FE"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6061724B" w14:textId="77777777" w:rsidTr="005657B4">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9F43897" w14:textId="76ABE69B"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b/>
                <w:bCs/>
                <w:color w:val="000000"/>
                <w:sz w:val="18"/>
                <w:szCs w:val="18"/>
                <w:lang w:eastAsia="es-CL"/>
              </w:rPr>
              <w:t>Líneas financiables:</w:t>
            </w:r>
          </w:p>
        </w:tc>
        <w:tc>
          <w:tcPr>
            <w:tcW w:w="1366" w:type="dxa"/>
            <w:tcBorders>
              <w:top w:val="nil"/>
              <w:left w:val="single" w:sz="4" w:space="0" w:color="auto"/>
              <w:bottom w:val="single" w:sz="4" w:space="0" w:color="auto"/>
              <w:right w:val="single" w:sz="4" w:space="0" w:color="auto"/>
            </w:tcBorders>
            <w:shd w:val="clear" w:color="auto" w:fill="000000" w:themeFill="text1"/>
          </w:tcPr>
          <w:p w14:paraId="392BCCED"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25876FBD"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4FC0289B" w14:textId="3BBAC238"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Eficiencia hídrica.</w:t>
            </w:r>
          </w:p>
        </w:tc>
        <w:tc>
          <w:tcPr>
            <w:tcW w:w="1366" w:type="dxa"/>
            <w:tcBorders>
              <w:top w:val="nil"/>
              <w:left w:val="single" w:sz="4" w:space="0" w:color="auto"/>
              <w:bottom w:val="single" w:sz="4" w:space="0" w:color="auto"/>
              <w:right w:val="single" w:sz="4" w:space="0" w:color="auto"/>
            </w:tcBorders>
          </w:tcPr>
          <w:p w14:paraId="19E29C00"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3639DDE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AD83281" w14:textId="06B9A634"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Eficiencia energética.</w:t>
            </w:r>
          </w:p>
        </w:tc>
        <w:tc>
          <w:tcPr>
            <w:tcW w:w="1366" w:type="dxa"/>
            <w:tcBorders>
              <w:top w:val="nil"/>
              <w:left w:val="single" w:sz="4" w:space="0" w:color="auto"/>
              <w:bottom w:val="single" w:sz="4" w:space="0" w:color="auto"/>
              <w:right w:val="single" w:sz="4" w:space="0" w:color="auto"/>
            </w:tcBorders>
          </w:tcPr>
          <w:p w14:paraId="7316369B"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B5742EA"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0A2AC6A7" w14:textId="1B29D3C9"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Uso sostenible de recursos naturales.</w:t>
            </w:r>
          </w:p>
        </w:tc>
        <w:tc>
          <w:tcPr>
            <w:tcW w:w="1366" w:type="dxa"/>
            <w:tcBorders>
              <w:top w:val="nil"/>
              <w:left w:val="single" w:sz="4" w:space="0" w:color="auto"/>
              <w:bottom w:val="single" w:sz="4" w:space="0" w:color="auto"/>
              <w:right w:val="single" w:sz="4" w:space="0" w:color="auto"/>
            </w:tcBorders>
          </w:tcPr>
          <w:p w14:paraId="2613A96B"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5FF6467C"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1ED5C52E" w14:textId="2EAE9705"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Producción limpia.</w:t>
            </w:r>
          </w:p>
        </w:tc>
        <w:tc>
          <w:tcPr>
            <w:tcW w:w="1366" w:type="dxa"/>
            <w:tcBorders>
              <w:top w:val="nil"/>
              <w:left w:val="single" w:sz="4" w:space="0" w:color="auto"/>
              <w:bottom w:val="single" w:sz="4" w:space="0" w:color="auto"/>
              <w:right w:val="single" w:sz="4" w:space="0" w:color="auto"/>
            </w:tcBorders>
          </w:tcPr>
          <w:p w14:paraId="09FA3CAC"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0DBB3618"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657CFAD2" w14:textId="7AE45BDA"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Adaptación productiva al cambio climático.</w:t>
            </w:r>
          </w:p>
        </w:tc>
        <w:tc>
          <w:tcPr>
            <w:tcW w:w="1366" w:type="dxa"/>
            <w:tcBorders>
              <w:top w:val="nil"/>
              <w:left w:val="single" w:sz="4" w:space="0" w:color="auto"/>
              <w:bottom w:val="single" w:sz="4" w:space="0" w:color="auto"/>
              <w:right w:val="single" w:sz="4" w:space="0" w:color="auto"/>
            </w:tcBorders>
          </w:tcPr>
          <w:p w14:paraId="06AF4A1F"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r w:rsidR="0025116D" w:rsidRPr="00405EB9" w14:paraId="7385EDC6" w14:textId="77777777" w:rsidTr="00764CA7">
        <w:trPr>
          <w:trHeight w:val="315"/>
        </w:trPr>
        <w:tc>
          <w:tcPr>
            <w:tcW w:w="7655" w:type="dxa"/>
            <w:tcBorders>
              <w:top w:val="nil"/>
              <w:left w:val="single" w:sz="4" w:space="0" w:color="auto"/>
              <w:bottom w:val="single" w:sz="4" w:space="0" w:color="auto"/>
              <w:right w:val="single" w:sz="4" w:space="0" w:color="auto"/>
            </w:tcBorders>
            <w:shd w:val="clear" w:color="auto" w:fill="auto"/>
            <w:noWrap/>
            <w:vAlign w:val="center"/>
          </w:tcPr>
          <w:p w14:paraId="5A049CB8" w14:textId="25A4AD83" w:rsidR="0025116D" w:rsidRPr="004B594A" w:rsidRDefault="0025116D" w:rsidP="0025116D">
            <w:pPr>
              <w:spacing w:after="0" w:line="240" w:lineRule="auto"/>
              <w:rPr>
                <w:rFonts w:ascii="Arial" w:eastAsia="Times New Roman" w:hAnsi="Arial" w:cs="Arial"/>
                <w:color w:val="000000"/>
                <w:sz w:val="18"/>
                <w:szCs w:val="18"/>
                <w:lang w:eastAsia="es-CL"/>
              </w:rPr>
            </w:pPr>
            <w:r w:rsidRPr="004B594A">
              <w:rPr>
                <w:rFonts w:ascii="Arial" w:eastAsia="Times New Roman" w:hAnsi="Arial" w:cs="Arial"/>
                <w:color w:val="000000"/>
                <w:sz w:val="18"/>
                <w:szCs w:val="18"/>
                <w:lang w:eastAsia="es-CL"/>
              </w:rPr>
              <w:t>Gestión sustentable de suelos y recursos productivos.</w:t>
            </w:r>
          </w:p>
        </w:tc>
        <w:tc>
          <w:tcPr>
            <w:tcW w:w="1366" w:type="dxa"/>
            <w:tcBorders>
              <w:top w:val="nil"/>
              <w:left w:val="single" w:sz="4" w:space="0" w:color="auto"/>
              <w:bottom w:val="single" w:sz="4" w:space="0" w:color="auto"/>
              <w:right w:val="single" w:sz="4" w:space="0" w:color="auto"/>
            </w:tcBorders>
          </w:tcPr>
          <w:p w14:paraId="7DFD251E" w14:textId="77777777" w:rsidR="0025116D" w:rsidRPr="00405EB9" w:rsidRDefault="0025116D" w:rsidP="0025116D">
            <w:pPr>
              <w:spacing w:after="0" w:line="240" w:lineRule="auto"/>
              <w:rPr>
                <w:rFonts w:ascii="Arial" w:eastAsia="Times New Roman" w:hAnsi="Arial" w:cs="Arial"/>
                <w:color w:val="000000"/>
                <w:sz w:val="18"/>
                <w:szCs w:val="18"/>
                <w:lang w:val="es-CL" w:eastAsia="es-CL"/>
              </w:rPr>
            </w:pPr>
          </w:p>
        </w:tc>
      </w:tr>
    </w:tbl>
    <w:p w14:paraId="1728F423" w14:textId="77777777" w:rsidR="00DD4DB2" w:rsidRDefault="00DD4DB2" w:rsidP="53508765">
      <w:pPr>
        <w:jc w:val="both"/>
        <w:rPr>
          <w:rFonts w:ascii="Arial" w:eastAsia="Arial" w:hAnsi="Arial" w:cs="Arial"/>
          <w:color w:val="000000" w:themeColor="text1"/>
          <w:sz w:val="22"/>
          <w:szCs w:val="22"/>
        </w:rPr>
      </w:pPr>
    </w:p>
    <w:p w14:paraId="76BE82A2" w14:textId="393EA36E" w:rsidR="00E81FFE" w:rsidRDefault="79EF78AE" w:rsidP="53508765">
      <w:pPr>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Estrategia Regional de Innovación </w:t>
      </w:r>
    </w:p>
    <w:p w14:paraId="61B2BBFF" w14:textId="076F7AA9" w:rsidR="00E81FFE" w:rsidRDefault="79EF78AE" w:rsidP="53508765">
      <w:pPr>
        <w:widowControl w:val="0"/>
        <w:spacing w:before="1"/>
        <w:ind w:right="878"/>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Sector Productivo al cual se vincula la iniciativa:</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6945"/>
        <w:gridCol w:w="945"/>
      </w:tblGrid>
      <w:tr w:rsidR="53508765" w:rsidRPr="00405EB9" w14:paraId="5F9F047F"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8758412" w14:textId="5DF139FA" w:rsidR="53508765" w:rsidRPr="00405EB9" w:rsidRDefault="53508765" w:rsidP="009442C2">
            <w:pPr>
              <w:spacing w:before="1"/>
              <w:ind w:right="878"/>
              <w:jc w:val="both"/>
              <w:rPr>
                <w:rFonts w:ascii="Arial" w:eastAsia="Arial" w:hAnsi="Arial" w:cs="Arial"/>
                <w:sz w:val="18"/>
                <w:szCs w:val="18"/>
              </w:rPr>
            </w:pPr>
            <w:r w:rsidRPr="00405EB9">
              <w:rPr>
                <w:rFonts w:ascii="Arial" w:eastAsia="Arial" w:hAnsi="Arial" w:cs="Arial"/>
                <w:sz w:val="18"/>
                <w:szCs w:val="18"/>
                <w:lang w:val="es-CL"/>
              </w:rPr>
              <w:t>Servicios a la Minería</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2A6F830" w14:textId="371BADF8" w:rsidR="53508765" w:rsidRPr="00405EB9" w:rsidRDefault="53508765" w:rsidP="53508765">
            <w:pPr>
              <w:spacing w:before="1"/>
              <w:ind w:right="878"/>
              <w:rPr>
                <w:rFonts w:ascii="Arial" w:eastAsia="Arial" w:hAnsi="Arial" w:cs="Arial"/>
                <w:sz w:val="18"/>
                <w:szCs w:val="18"/>
              </w:rPr>
            </w:pPr>
          </w:p>
        </w:tc>
      </w:tr>
      <w:tr w:rsidR="53508765" w:rsidRPr="00405EB9" w14:paraId="44FD5772"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0DA5DC9" w14:textId="415734CC" w:rsidR="53508765" w:rsidRPr="00405EB9" w:rsidRDefault="53508765" w:rsidP="00F15D47">
            <w:pPr>
              <w:spacing w:before="1"/>
              <w:ind w:right="-101"/>
              <w:jc w:val="both"/>
              <w:rPr>
                <w:rFonts w:ascii="Arial" w:eastAsia="Arial" w:hAnsi="Arial" w:cs="Arial"/>
                <w:sz w:val="18"/>
                <w:szCs w:val="18"/>
              </w:rPr>
            </w:pPr>
            <w:r w:rsidRPr="00405EB9">
              <w:rPr>
                <w:rFonts w:ascii="Arial" w:eastAsia="Arial" w:hAnsi="Arial" w:cs="Arial"/>
                <w:sz w:val="18"/>
                <w:szCs w:val="18"/>
                <w:lang w:val="es-CL"/>
              </w:rPr>
              <w:t>Alimentos</w:t>
            </w:r>
            <w:r w:rsidR="009442C2" w:rsidRPr="00405EB9">
              <w:rPr>
                <w:rFonts w:ascii="Arial" w:eastAsia="Arial" w:hAnsi="Arial" w:cs="Arial"/>
                <w:sz w:val="18"/>
                <w:szCs w:val="18"/>
                <w:lang w:val="es-CL"/>
              </w:rPr>
              <w:t xml:space="preserve"> </w:t>
            </w:r>
            <w:r w:rsidRPr="00405EB9">
              <w:rPr>
                <w:rFonts w:ascii="Arial" w:eastAsia="Arial" w:hAnsi="Arial" w:cs="Arial"/>
                <w:sz w:val="18"/>
                <w:szCs w:val="18"/>
                <w:lang w:val="es-CL"/>
              </w:rPr>
              <w:t>(incluye fruticultura, horticultura, vitivinicultura, agroindustria)</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E111FCC" w14:textId="6D115E71" w:rsidR="53508765" w:rsidRPr="00405EB9" w:rsidRDefault="53508765" w:rsidP="53508765">
            <w:pPr>
              <w:spacing w:before="1"/>
              <w:ind w:right="878"/>
              <w:rPr>
                <w:rFonts w:ascii="Arial" w:eastAsia="Arial" w:hAnsi="Arial" w:cs="Arial"/>
                <w:sz w:val="18"/>
                <w:szCs w:val="18"/>
              </w:rPr>
            </w:pPr>
          </w:p>
        </w:tc>
      </w:tr>
      <w:tr w:rsidR="53508765" w:rsidRPr="00405EB9" w14:paraId="1C4E935F"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7289C289" w14:textId="3F779AB8" w:rsidR="53508765" w:rsidRPr="00405EB9" w:rsidRDefault="53508765" w:rsidP="00F15D47">
            <w:pPr>
              <w:spacing w:before="1"/>
              <w:ind w:right="-101"/>
              <w:jc w:val="both"/>
              <w:rPr>
                <w:rFonts w:ascii="Arial" w:eastAsia="Arial" w:hAnsi="Arial" w:cs="Arial"/>
                <w:sz w:val="18"/>
                <w:szCs w:val="18"/>
              </w:rPr>
            </w:pPr>
            <w:r w:rsidRPr="00405EB9">
              <w:rPr>
                <w:rFonts w:ascii="Arial" w:eastAsia="Arial" w:hAnsi="Arial" w:cs="Arial"/>
                <w:sz w:val="18"/>
                <w:szCs w:val="18"/>
                <w:lang w:val="es-CL"/>
              </w:rPr>
              <w:t>Turismo</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124C1E9" w14:textId="067D01A3" w:rsidR="53508765" w:rsidRPr="00405EB9" w:rsidRDefault="53508765" w:rsidP="53508765">
            <w:pPr>
              <w:spacing w:before="1"/>
              <w:ind w:right="878"/>
              <w:rPr>
                <w:rFonts w:ascii="Arial" w:eastAsia="Arial" w:hAnsi="Arial" w:cs="Arial"/>
                <w:sz w:val="18"/>
                <w:szCs w:val="18"/>
              </w:rPr>
            </w:pPr>
          </w:p>
        </w:tc>
      </w:tr>
      <w:tr w:rsidR="53508765" w:rsidRPr="00405EB9" w14:paraId="1D943FC2"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9E11645" w14:textId="216A172C" w:rsidR="53508765" w:rsidRPr="00405EB9" w:rsidRDefault="53508765" w:rsidP="00F15D47">
            <w:pPr>
              <w:spacing w:before="1"/>
              <w:ind w:right="-101"/>
              <w:jc w:val="both"/>
              <w:rPr>
                <w:rFonts w:ascii="Arial" w:eastAsia="Arial" w:hAnsi="Arial" w:cs="Arial"/>
                <w:sz w:val="18"/>
                <w:szCs w:val="18"/>
              </w:rPr>
            </w:pPr>
            <w:r w:rsidRPr="00405EB9">
              <w:rPr>
                <w:rFonts w:ascii="Arial" w:eastAsia="Arial" w:hAnsi="Arial" w:cs="Arial"/>
                <w:sz w:val="18"/>
                <w:szCs w:val="18"/>
                <w:lang w:val="es-CL"/>
              </w:rPr>
              <w:t>Construcción</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17C9C7F" w14:textId="7A83798A" w:rsidR="53508765" w:rsidRPr="00405EB9" w:rsidRDefault="53508765" w:rsidP="53508765">
            <w:pPr>
              <w:spacing w:before="1"/>
              <w:ind w:right="878"/>
              <w:rPr>
                <w:rFonts w:ascii="Arial" w:eastAsia="Arial" w:hAnsi="Arial" w:cs="Arial"/>
                <w:sz w:val="18"/>
                <w:szCs w:val="18"/>
              </w:rPr>
            </w:pPr>
          </w:p>
        </w:tc>
      </w:tr>
      <w:tr w:rsidR="53508765" w:rsidRPr="00405EB9" w14:paraId="4EF14162"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6EA9F14" w14:textId="7CB3744B" w:rsidR="53508765" w:rsidRPr="00405EB9" w:rsidRDefault="53508765" w:rsidP="00F15D47">
            <w:pPr>
              <w:spacing w:before="1"/>
              <w:ind w:right="-101"/>
              <w:jc w:val="both"/>
              <w:rPr>
                <w:rFonts w:ascii="Arial" w:eastAsia="Arial" w:hAnsi="Arial" w:cs="Arial"/>
                <w:sz w:val="18"/>
                <w:szCs w:val="18"/>
              </w:rPr>
            </w:pPr>
            <w:r w:rsidRPr="00405EB9">
              <w:rPr>
                <w:rFonts w:ascii="Arial" w:eastAsia="Arial" w:hAnsi="Arial" w:cs="Arial"/>
                <w:sz w:val="18"/>
                <w:szCs w:val="18"/>
                <w:lang w:val="es-CL"/>
              </w:rPr>
              <w:t>Servicios avanzados de apoyo de prestación de servicios para los sectores tradicionales de la región</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F58C2FC" w14:textId="7A5A3A9C" w:rsidR="53508765" w:rsidRPr="00405EB9" w:rsidRDefault="53508765" w:rsidP="53508765">
            <w:pPr>
              <w:spacing w:before="1"/>
              <w:ind w:right="878"/>
              <w:rPr>
                <w:rFonts w:ascii="Arial" w:eastAsia="Arial" w:hAnsi="Arial" w:cs="Arial"/>
                <w:sz w:val="18"/>
                <w:szCs w:val="18"/>
              </w:rPr>
            </w:pPr>
          </w:p>
        </w:tc>
      </w:tr>
      <w:tr w:rsidR="53508765" w:rsidRPr="00405EB9" w14:paraId="529595BC"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BFB15A8" w14:textId="15CEA826" w:rsidR="53508765" w:rsidRPr="00405EB9" w:rsidRDefault="53508765" w:rsidP="009442C2">
            <w:pPr>
              <w:spacing w:before="1"/>
              <w:ind w:right="878"/>
              <w:jc w:val="both"/>
              <w:rPr>
                <w:rFonts w:ascii="Arial" w:eastAsia="Arial" w:hAnsi="Arial" w:cs="Arial"/>
                <w:sz w:val="18"/>
                <w:szCs w:val="18"/>
              </w:rPr>
            </w:pPr>
            <w:r w:rsidRPr="00405EB9">
              <w:rPr>
                <w:rFonts w:ascii="Arial" w:eastAsia="Arial" w:hAnsi="Arial" w:cs="Arial"/>
                <w:sz w:val="18"/>
                <w:szCs w:val="18"/>
                <w:lang w:val="es-CL"/>
              </w:rPr>
              <w:t>Energías Renovables no convencionales</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6288B5D" w14:textId="0C99B480" w:rsidR="53508765" w:rsidRPr="00405EB9" w:rsidRDefault="53508765" w:rsidP="53508765">
            <w:pPr>
              <w:spacing w:before="1"/>
              <w:ind w:right="878"/>
              <w:rPr>
                <w:rFonts w:ascii="Arial" w:eastAsia="Arial" w:hAnsi="Arial" w:cs="Arial"/>
                <w:sz w:val="18"/>
                <w:szCs w:val="18"/>
              </w:rPr>
            </w:pPr>
          </w:p>
        </w:tc>
      </w:tr>
      <w:tr w:rsidR="53508765" w:rsidRPr="00405EB9" w14:paraId="74E3BC90"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7233700" w14:textId="2293772B" w:rsidR="53508765" w:rsidRPr="00405EB9" w:rsidRDefault="53508765" w:rsidP="009442C2">
            <w:pPr>
              <w:spacing w:before="1"/>
              <w:ind w:right="878"/>
              <w:jc w:val="both"/>
              <w:rPr>
                <w:rFonts w:ascii="Arial" w:eastAsia="Arial" w:hAnsi="Arial" w:cs="Arial"/>
                <w:sz w:val="18"/>
                <w:szCs w:val="18"/>
              </w:rPr>
            </w:pPr>
            <w:r w:rsidRPr="00405EB9">
              <w:rPr>
                <w:rFonts w:ascii="Arial" w:eastAsia="Arial" w:hAnsi="Arial" w:cs="Arial"/>
                <w:sz w:val="18"/>
                <w:szCs w:val="18"/>
                <w:lang w:val="es-CL"/>
              </w:rPr>
              <w:t>Metalmecánica</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CDE714B" w14:textId="76BF29B7" w:rsidR="53508765" w:rsidRPr="00405EB9" w:rsidRDefault="53508765" w:rsidP="53508765">
            <w:pPr>
              <w:spacing w:before="1"/>
              <w:ind w:right="878"/>
              <w:rPr>
                <w:rFonts w:ascii="Arial" w:eastAsia="Arial" w:hAnsi="Arial" w:cs="Arial"/>
                <w:sz w:val="18"/>
                <w:szCs w:val="18"/>
              </w:rPr>
            </w:pPr>
          </w:p>
        </w:tc>
      </w:tr>
      <w:tr w:rsidR="53508765" w:rsidRPr="00405EB9" w14:paraId="01E277D9" w14:textId="77777777" w:rsidTr="53508765">
        <w:trPr>
          <w:trHeight w:val="300"/>
        </w:trPr>
        <w:tc>
          <w:tcPr>
            <w:tcW w:w="6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990B9D7" w14:textId="54C35889" w:rsidR="53508765" w:rsidRPr="00405EB9" w:rsidRDefault="53508765" w:rsidP="009442C2">
            <w:pPr>
              <w:spacing w:before="1"/>
              <w:ind w:right="-91"/>
              <w:jc w:val="both"/>
              <w:rPr>
                <w:rFonts w:ascii="Arial" w:eastAsia="Arial" w:hAnsi="Arial" w:cs="Arial"/>
                <w:sz w:val="18"/>
                <w:szCs w:val="18"/>
              </w:rPr>
            </w:pPr>
            <w:r w:rsidRPr="00405EB9">
              <w:rPr>
                <w:rFonts w:ascii="Arial" w:eastAsia="Arial" w:hAnsi="Arial" w:cs="Arial"/>
                <w:sz w:val="18"/>
                <w:szCs w:val="18"/>
                <w:lang w:val="es-CL"/>
              </w:rPr>
              <w:t>Empresas de servicios en los ámbitos de las TIC y la Biotecnología</w:t>
            </w:r>
          </w:p>
        </w:tc>
        <w:tc>
          <w:tcPr>
            <w:tcW w:w="94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7C9DCAE" w14:textId="6839EF5B" w:rsidR="53508765" w:rsidRPr="00405EB9" w:rsidRDefault="53508765" w:rsidP="53508765">
            <w:pPr>
              <w:spacing w:before="1"/>
              <w:ind w:right="878"/>
              <w:rPr>
                <w:rFonts w:ascii="Arial" w:eastAsia="Arial" w:hAnsi="Arial" w:cs="Arial"/>
                <w:sz w:val="18"/>
                <w:szCs w:val="18"/>
              </w:rPr>
            </w:pPr>
          </w:p>
        </w:tc>
      </w:tr>
    </w:tbl>
    <w:p w14:paraId="797011DA" w14:textId="7FA8DF96" w:rsidR="00E81FFE" w:rsidRDefault="00E81FFE" w:rsidP="53508765">
      <w:pPr>
        <w:jc w:val="both"/>
        <w:rPr>
          <w:rFonts w:ascii="Arial" w:eastAsia="Arial" w:hAnsi="Arial" w:cs="Arial"/>
          <w:color w:val="000000" w:themeColor="text1"/>
          <w:sz w:val="22"/>
          <w:szCs w:val="22"/>
        </w:rPr>
      </w:pPr>
    </w:p>
    <w:p w14:paraId="668BA8D0" w14:textId="1F5AE116" w:rsidR="00E81FFE" w:rsidRDefault="00E81FFE" w:rsidP="53508765">
      <w:pPr>
        <w:rPr>
          <w:rFonts w:ascii="Arial" w:eastAsia="Arial" w:hAnsi="Arial" w:cs="Arial"/>
          <w:color w:val="000000" w:themeColor="text1"/>
          <w:sz w:val="22"/>
          <w:szCs w:val="22"/>
        </w:rPr>
      </w:pPr>
    </w:p>
    <w:tbl>
      <w:tblPr>
        <w:tblStyle w:val="Tablaconcuadrcula"/>
        <w:tblW w:w="0" w:type="auto"/>
        <w:tblInd w:w="120"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403"/>
        <w:gridCol w:w="4442"/>
        <w:gridCol w:w="574"/>
      </w:tblGrid>
      <w:tr w:rsidR="006259D0" w:rsidRPr="00405EB9" w14:paraId="0B1D4514" w14:textId="77777777" w:rsidTr="00CB2CFF">
        <w:trPr>
          <w:trHeight w:val="285"/>
        </w:trPr>
        <w:tc>
          <w:tcPr>
            <w:tcW w:w="34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947981D" w14:textId="7DA4D615" w:rsidR="006259D0" w:rsidRPr="00405EB9" w:rsidRDefault="006259D0" w:rsidP="53508765">
            <w:pPr>
              <w:spacing w:before="46" w:after="160" w:line="259" w:lineRule="auto"/>
              <w:ind w:left="493"/>
              <w:rPr>
                <w:rFonts w:ascii="Arial" w:eastAsia="Arial" w:hAnsi="Arial" w:cs="Arial"/>
                <w:sz w:val="18"/>
                <w:szCs w:val="18"/>
              </w:rPr>
            </w:pPr>
            <w:r w:rsidRPr="00405EB9">
              <w:rPr>
                <w:rFonts w:ascii="Arial" w:eastAsia="Arial" w:hAnsi="Arial" w:cs="Arial"/>
                <w:b/>
                <w:bCs/>
                <w:sz w:val="18"/>
                <w:szCs w:val="18"/>
                <w:lang w:val="es-CL"/>
              </w:rPr>
              <w:t>PROGRAMAS</w:t>
            </w: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8EAAFA" w14:textId="483029BA" w:rsidR="006259D0" w:rsidRPr="00405EB9" w:rsidRDefault="006259D0" w:rsidP="53508765">
            <w:pPr>
              <w:spacing w:before="46" w:after="160" w:line="259" w:lineRule="auto"/>
              <w:ind w:left="1084"/>
              <w:rPr>
                <w:rFonts w:ascii="Arial" w:eastAsia="Arial" w:hAnsi="Arial" w:cs="Arial"/>
                <w:sz w:val="18"/>
                <w:szCs w:val="18"/>
              </w:rPr>
            </w:pPr>
            <w:r w:rsidRPr="00405EB9">
              <w:rPr>
                <w:rFonts w:ascii="Arial" w:eastAsia="Arial" w:hAnsi="Arial" w:cs="Arial"/>
                <w:b/>
                <w:bCs/>
                <w:sz w:val="18"/>
                <w:szCs w:val="18"/>
                <w:lang w:val="es-CL"/>
              </w:rPr>
              <w:t>PROYECTOS Y/O ACCIONES</w:t>
            </w:r>
          </w:p>
        </w:tc>
        <w:tc>
          <w:tcPr>
            <w:tcW w:w="574" w:type="dxa"/>
            <w:tcBorders>
              <w:top w:val="nil"/>
              <w:left w:val="single" w:sz="6" w:space="0" w:color="000000" w:themeColor="text1"/>
              <w:bottom w:val="single" w:sz="6" w:space="0" w:color="000000" w:themeColor="text1"/>
              <w:right w:val="nil"/>
            </w:tcBorders>
            <w:shd w:val="clear" w:color="auto" w:fill="FFFFFF" w:themeFill="background1"/>
          </w:tcPr>
          <w:p w14:paraId="708D47E2" w14:textId="0CF8E11E" w:rsidR="006259D0" w:rsidRPr="00405EB9" w:rsidRDefault="006259D0" w:rsidP="53508765">
            <w:pPr>
              <w:spacing w:after="160" w:line="259" w:lineRule="auto"/>
              <w:rPr>
                <w:rFonts w:ascii="Arial" w:eastAsia="Calibri" w:hAnsi="Arial" w:cs="Arial"/>
                <w:sz w:val="18"/>
                <w:szCs w:val="18"/>
              </w:rPr>
            </w:pPr>
          </w:p>
        </w:tc>
      </w:tr>
      <w:tr w:rsidR="006259D0" w:rsidRPr="00405EB9" w14:paraId="58A5FFF1" w14:textId="77777777" w:rsidTr="00CB2CFF">
        <w:trPr>
          <w:trHeight w:val="420"/>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B61404" w14:textId="0F0A84C6" w:rsidR="006259D0" w:rsidRPr="00405EB9" w:rsidRDefault="006259D0" w:rsidP="53508765">
            <w:pPr>
              <w:spacing w:before="1" w:after="160" w:line="259" w:lineRule="auto"/>
              <w:ind w:left="69"/>
              <w:rPr>
                <w:rFonts w:ascii="Arial" w:eastAsia="Calibri" w:hAnsi="Arial" w:cs="Arial"/>
                <w:sz w:val="18"/>
                <w:szCs w:val="18"/>
              </w:rPr>
            </w:pPr>
            <w:r w:rsidRPr="00405EB9">
              <w:rPr>
                <w:rFonts w:ascii="Arial" w:eastAsia="Calibri" w:hAnsi="Arial" w:cs="Arial"/>
                <w:b/>
                <w:bCs/>
                <w:sz w:val="18"/>
                <w:szCs w:val="18"/>
                <w:lang w:val="es-CL"/>
              </w:rPr>
              <w:t xml:space="preserve">1.1. </w:t>
            </w:r>
            <w:r w:rsidRPr="00405EB9">
              <w:rPr>
                <w:rFonts w:ascii="Arial" w:eastAsia="Calibri" w:hAnsi="Arial" w:cs="Arial"/>
                <w:sz w:val="18"/>
                <w:szCs w:val="18"/>
                <w:lang w:val="es-CL"/>
              </w:rPr>
              <w:t>La Promoción de la Economía Circular.</w:t>
            </w: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9AFEE8" w14:textId="3893C54C" w:rsidR="006259D0" w:rsidRPr="00405EB9" w:rsidRDefault="006259D0" w:rsidP="00F15D47">
            <w:pPr>
              <w:pStyle w:val="Prrafodelista"/>
              <w:numPr>
                <w:ilvl w:val="0"/>
                <w:numId w:val="17"/>
              </w:numPr>
              <w:tabs>
                <w:tab w:val="left" w:pos="355"/>
              </w:tabs>
              <w:spacing w:before="2" w:after="160" w:line="190" w:lineRule="atLeast"/>
              <w:ind w:right="44"/>
              <w:jc w:val="both"/>
              <w:rPr>
                <w:rFonts w:ascii="Arial" w:eastAsia="Calibri" w:hAnsi="Arial" w:cs="Arial"/>
                <w:sz w:val="18"/>
                <w:szCs w:val="18"/>
              </w:rPr>
            </w:pPr>
            <w:r w:rsidRPr="00405EB9">
              <w:rPr>
                <w:rFonts w:ascii="Arial" w:eastAsia="Calibri" w:hAnsi="Arial" w:cs="Arial"/>
                <w:sz w:val="18"/>
                <w:szCs w:val="18"/>
                <w:lang w:val="es-CL"/>
              </w:rPr>
              <w:t>Tecnificación del riego pequeños productores utilizando ERNC.</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FE4FBB" w14:textId="7A0047B4" w:rsidR="006259D0" w:rsidRPr="00405EB9" w:rsidRDefault="006259D0" w:rsidP="53508765">
            <w:pPr>
              <w:spacing w:after="160" w:line="259" w:lineRule="auto"/>
              <w:rPr>
                <w:rFonts w:ascii="Arial" w:eastAsia="Calibri" w:hAnsi="Arial" w:cs="Arial"/>
                <w:sz w:val="18"/>
                <w:szCs w:val="18"/>
              </w:rPr>
            </w:pPr>
          </w:p>
        </w:tc>
      </w:tr>
      <w:tr w:rsidR="006259D0" w:rsidRPr="00405EB9" w14:paraId="5373E3DE" w14:textId="77777777" w:rsidTr="00CB2CFF">
        <w:trPr>
          <w:trHeight w:val="420"/>
        </w:trPr>
        <w:tc>
          <w:tcPr>
            <w:tcW w:w="3403" w:type="dxa"/>
            <w:vMerge/>
            <w:tcBorders>
              <w:left w:val="single" w:sz="0" w:space="0" w:color="000000" w:themeColor="text1"/>
              <w:right w:val="single" w:sz="0" w:space="0" w:color="000000" w:themeColor="text1"/>
            </w:tcBorders>
            <w:vAlign w:val="center"/>
          </w:tcPr>
          <w:p w14:paraId="5818F3E0"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3232ABF" w14:textId="65663D96" w:rsidR="006259D0" w:rsidRPr="00405EB9" w:rsidRDefault="006259D0" w:rsidP="00F15D47">
            <w:pPr>
              <w:pStyle w:val="Prrafodelista"/>
              <w:numPr>
                <w:ilvl w:val="0"/>
                <w:numId w:val="16"/>
              </w:numPr>
              <w:tabs>
                <w:tab w:val="left" w:pos="408"/>
                <w:tab w:val="left" w:pos="409"/>
              </w:tabs>
              <w:spacing w:before="8" w:after="160" w:line="190" w:lineRule="atLeast"/>
              <w:ind w:right="44"/>
              <w:jc w:val="both"/>
              <w:rPr>
                <w:rFonts w:ascii="Arial" w:eastAsia="Calibri" w:hAnsi="Arial" w:cs="Arial"/>
                <w:sz w:val="18"/>
                <w:szCs w:val="18"/>
              </w:rPr>
            </w:pPr>
            <w:r w:rsidRPr="00405EB9">
              <w:rPr>
                <w:rFonts w:ascii="Arial" w:eastAsia="Calibri" w:hAnsi="Arial" w:cs="Arial"/>
                <w:sz w:val="18"/>
                <w:szCs w:val="18"/>
                <w:lang w:val="es-CL"/>
              </w:rPr>
              <w:t>I+D+i para nuevos revestimientos para canales de distribución de agua.</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E0C912" w14:textId="4CAA3AB4" w:rsidR="006259D0" w:rsidRPr="00405EB9" w:rsidRDefault="006259D0" w:rsidP="53508765">
            <w:pPr>
              <w:spacing w:after="160" w:line="259" w:lineRule="auto"/>
              <w:rPr>
                <w:rFonts w:ascii="Arial" w:eastAsia="Calibri" w:hAnsi="Arial" w:cs="Arial"/>
                <w:sz w:val="18"/>
                <w:szCs w:val="18"/>
              </w:rPr>
            </w:pPr>
          </w:p>
        </w:tc>
      </w:tr>
      <w:tr w:rsidR="006259D0" w:rsidRPr="00405EB9" w14:paraId="33492ED6" w14:textId="77777777" w:rsidTr="00CB2CFF">
        <w:trPr>
          <w:trHeight w:val="420"/>
        </w:trPr>
        <w:tc>
          <w:tcPr>
            <w:tcW w:w="3403" w:type="dxa"/>
            <w:vMerge/>
            <w:tcBorders>
              <w:left w:val="single" w:sz="0" w:space="0" w:color="000000" w:themeColor="text1"/>
              <w:right w:val="single" w:sz="0" w:space="0" w:color="000000" w:themeColor="text1"/>
            </w:tcBorders>
            <w:vAlign w:val="center"/>
          </w:tcPr>
          <w:p w14:paraId="4DB076BC"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C005F7" w14:textId="43EFB827" w:rsidR="006259D0" w:rsidRPr="00405EB9" w:rsidRDefault="006259D0" w:rsidP="00F15D47">
            <w:pPr>
              <w:tabs>
                <w:tab w:val="left" w:pos="347"/>
                <w:tab w:val="left" w:pos="348"/>
              </w:tabs>
              <w:spacing w:before="118" w:after="160" w:line="259" w:lineRule="auto"/>
              <w:jc w:val="both"/>
              <w:rPr>
                <w:rFonts w:ascii="Arial" w:eastAsia="Calibri" w:hAnsi="Arial" w:cs="Arial"/>
                <w:sz w:val="18"/>
                <w:szCs w:val="18"/>
              </w:rPr>
            </w:pPr>
            <w:r w:rsidRPr="00405EB9">
              <w:rPr>
                <w:rFonts w:ascii="Arial" w:eastAsia="Calibri" w:hAnsi="Arial" w:cs="Arial"/>
                <w:sz w:val="18"/>
                <w:szCs w:val="18"/>
                <w:lang w:val="es-CL"/>
              </w:rPr>
              <w:t>Agricultura de precisión para certificado orgánico.</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3AB5B1" w14:textId="7E3B1381" w:rsidR="006259D0" w:rsidRPr="00405EB9" w:rsidRDefault="006259D0" w:rsidP="53508765">
            <w:pPr>
              <w:spacing w:after="160" w:line="259" w:lineRule="auto"/>
              <w:rPr>
                <w:rFonts w:ascii="Arial" w:eastAsia="Calibri" w:hAnsi="Arial" w:cs="Arial"/>
                <w:sz w:val="18"/>
                <w:szCs w:val="18"/>
              </w:rPr>
            </w:pPr>
          </w:p>
        </w:tc>
      </w:tr>
      <w:tr w:rsidR="006259D0" w:rsidRPr="00405EB9" w14:paraId="5026025C" w14:textId="77777777" w:rsidTr="00CB2CFF">
        <w:trPr>
          <w:trHeight w:val="855"/>
        </w:trPr>
        <w:tc>
          <w:tcPr>
            <w:tcW w:w="3403" w:type="dxa"/>
            <w:vMerge/>
            <w:tcBorders>
              <w:left w:val="single" w:sz="0" w:space="0" w:color="000000" w:themeColor="text1"/>
              <w:right w:val="single" w:sz="0" w:space="0" w:color="000000" w:themeColor="text1"/>
            </w:tcBorders>
            <w:vAlign w:val="center"/>
          </w:tcPr>
          <w:p w14:paraId="5790EE92"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2C9895" w14:textId="6BF75E20" w:rsidR="006259D0" w:rsidRPr="00405EB9" w:rsidRDefault="006259D0" w:rsidP="00F15D47">
            <w:pPr>
              <w:pStyle w:val="Prrafodelista"/>
              <w:numPr>
                <w:ilvl w:val="0"/>
                <w:numId w:val="15"/>
              </w:numPr>
              <w:tabs>
                <w:tab w:val="left" w:pos="355"/>
              </w:tabs>
              <w:spacing w:before="137" w:after="160" w:line="259" w:lineRule="auto"/>
              <w:ind w:right="43"/>
              <w:jc w:val="both"/>
              <w:rPr>
                <w:rFonts w:ascii="Arial" w:eastAsia="Calibri" w:hAnsi="Arial" w:cs="Arial"/>
                <w:sz w:val="18"/>
                <w:szCs w:val="18"/>
              </w:rPr>
            </w:pPr>
            <w:r w:rsidRPr="00405EB9">
              <w:rPr>
                <w:rFonts w:ascii="Arial" w:eastAsia="Calibri" w:hAnsi="Arial" w:cs="Arial"/>
                <w:sz w:val="18"/>
                <w:szCs w:val="18"/>
                <w:lang w:val="es-CL"/>
              </w:rPr>
              <w:t>I+D+i para apoyo al reciclaje y la valorización de los de desechos y subproductos de las actividades productivas regionales: minería, agropecuario, construcción y turismo.</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E40B81" w14:textId="54B74A94" w:rsidR="006259D0" w:rsidRPr="00405EB9" w:rsidRDefault="006259D0" w:rsidP="53508765">
            <w:pPr>
              <w:spacing w:after="160" w:line="259" w:lineRule="auto"/>
              <w:rPr>
                <w:rFonts w:ascii="Arial" w:eastAsia="Calibri" w:hAnsi="Arial" w:cs="Arial"/>
                <w:sz w:val="18"/>
                <w:szCs w:val="18"/>
              </w:rPr>
            </w:pPr>
          </w:p>
        </w:tc>
      </w:tr>
      <w:tr w:rsidR="006259D0" w:rsidRPr="00405EB9" w14:paraId="517F3D48" w14:textId="77777777" w:rsidTr="00CB2CFF">
        <w:trPr>
          <w:trHeight w:val="855"/>
        </w:trPr>
        <w:tc>
          <w:tcPr>
            <w:tcW w:w="3403" w:type="dxa"/>
            <w:vMerge/>
            <w:tcBorders>
              <w:left w:val="single" w:sz="0" w:space="0" w:color="000000" w:themeColor="text1"/>
              <w:right w:val="single" w:sz="0" w:space="0" w:color="000000" w:themeColor="text1"/>
            </w:tcBorders>
            <w:vAlign w:val="center"/>
          </w:tcPr>
          <w:p w14:paraId="22927FF4"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796BB1" w14:textId="126E5143" w:rsidR="006259D0" w:rsidRPr="00405EB9" w:rsidRDefault="006259D0" w:rsidP="00F15D47">
            <w:pPr>
              <w:tabs>
                <w:tab w:val="left" w:pos="349"/>
              </w:tabs>
              <w:spacing w:before="138" w:after="160" w:line="259" w:lineRule="auto"/>
              <w:ind w:left="60" w:right="42"/>
              <w:jc w:val="both"/>
              <w:rPr>
                <w:rFonts w:ascii="Arial" w:eastAsia="Calibri" w:hAnsi="Arial" w:cs="Arial"/>
                <w:sz w:val="18"/>
                <w:szCs w:val="18"/>
              </w:rPr>
            </w:pPr>
            <w:r w:rsidRPr="00405EB9">
              <w:rPr>
                <w:rFonts w:ascii="Arial" w:eastAsia="Calibri" w:hAnsi="Arial" w:cs="Arial"/>
                <w:sz w:val="18"/>
                <w:szCs w:val="18"/>
                <w:lang w:val="es-CL"/>
              </w:rPr>
              <w:t>I+D+i para la: gestión y manejo de los recursos hídricos; mejora de la calidad del agua; optimización y reutilización del   agua de riego y su tecnificación.</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D24A5CA" w14:textId="44A1765F" w:rsidR="006259D0" w:rsidRPr="00405EB9" w:rsidRDefault="006259D0" w:rsidP="53508765">
            <w:pPr>
              <w:spacing w:after="160" w:line="259" w:lineRule="auto"/>
              <w:rPr>
                <w:rFonts w:ascii="Arial" w:eastAsia="Calibri" w:hAnsi="Arial" w:cs="Arial"/>
                <w:sz w:val="18"/>
                <w:szCs w:val="18"/>
              </w:rPr>
            </w:pPr>
          </w:p>
        </w:tc>
      </w:tr>
      <w:tr w:rsidR="006259D0" w:rsidRPr="00405EB9" w14:paraId="7019FBAB" w14:textId="77777777" w:rsidTr="00CB2CFF">
        <w:trPr>
          <w:trHeight w:val="855"/>
        </w:trPr>
        <w:tc>
          <w:tcPr>
            <w:tcW w:w="3403" w:type="dxa"/>
            <w:vMerge/>
            <w:tcBorders>
              <w:left w:val="single" w:sz="0" w:space="0" w:color="000000" w:themeColor="text1"/>
              <w:right w:val="single" w:sz="0" w:space="0" w:color="000000" w:themeColor="text1"/>
            </w:tcBorders>
            <w:vAlign w:val="center"/>
          </w:tcPr>
          <w:p w14:paraId="69F7AE8B"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17531C0" w14:textId="4EC172C6" w:rsidR="006259D0" w:rsidRPr="00405EB9" w:rsidRDefault="006259D0" w:rsidP="00F15D47">
            <w:pPr>
              <w:pStyle w:val="Prrafodelista"/>
              <w:numPr>
                <w:ilvl w:val="0"/>
                <w:numId w:val="14"/>
              </w:numPr>
              <w:tabs>
                <w:tab w:val="left" w:pos="357"/>
              </w:tabs>
              <w:spacing w:before="138" w:after="160" w:line="259" w:lineRule="auto"/>
              <w:ind w:right="43"/>
              <w:jc w:val="both"/>
              <w:rPr>
                <w:rFonts w:ascii="Arial" w:eastAsia="Calibri" w:hAnsi="Arial" w:cs="Arial"/>
                <w:sz w:val="18"/>
                <w:szCs w:val="18"/>
              </w:rPr>
            </w:pPr>
            <w:r w:rsidRPr="00405EB9">
              <w:rPr>
                <w:rFonts w:ascii="Arial" w:eastAsia="Calibri" w:hAnsi="Arial" w:cs="Arial"/>
                <w:sz w:val="18"/>
                <w:szCs w:val="18"/>
                <w:lang w:val="es-CL"/>
              </w:rPr>
              <w:t>La promoción y el apoyo para la utilización de ERNC y mejora de la eficiencia energética de los procesos productivos y en la prestación de servicios (turismo).</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154889" w14:textId="1A0FE6B5" w:rsidR="006259D0" w:rsidRPr="00405EB9" w:rsidRDefault="006259D0" w:rsidP="53508765">
            <w:pPr>
              <w:spacing w:after="160" w:line="259" w:lineRule="auto"/>
              <w:rPr>
                <w:rFonts w:ascii="Arial" w:eastAsia="Calibri" w:hAnsi="Arial" w:cs="Arial"/>
                <w:sz w:val="18"/>
                <w:szCs w:val="18"/>
              </w:rPr>
            </w:pPr>
          </w:p>
        </w:tc>
      </w:tr>
      <w:tr w:rsidR="006259D0" w:rsidRPr="00405EB9" w14:paraId="3AB681E7" w14:textId="77777777" w:rsidTr="00CB2CFF">
        <w:trPr>
          <w:trHeight w:val="870"/>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6E59ECE0"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80BB7D" w14:textId="21956DCA" w:rsidR="006259D0" w:rsidRPr="00405EB9" w:rsidRDefault="006259D0" w:rsidP="00F15D47">
            <w:pPr>
              <w:pStyle w:val="Prrafodelista"/>
              <w:numPr>
                <w:ilvl w:val="0"/>
                <w:numId w:val="13"/>
              </w:numPr>
              <w:tabs>
                <w:tab w:val="left" w:pos="432"/>
              </w:tabs>
              <w:spacing w:before="143" w:after="160" w:line="259" w:lineRule="auto"/>
              <w:ind w:right="43"/>
              <w:jc w:val="both"/>
              <w:rPr>
                <w:rFonts w:ascii="Arial" w:eastAsia="Calibri" w:hAnsi="Arial" w:cs="Arial"/>
                <w:sz w:val="18"/>
                <w:szCs w:val="18"/>
              </w:rPr>
            </w:pPr>
            <w:r w:rsidRPr="00405EB9">
              <w:rPr>
                <w:rFonts w:ascii="Arial" w:eastAsia="Calibri" w:hAnsi="Arial" w:cs="Arial"/>
                <w:sz w:val="18"/>
                <w:szCs w:val="18"/>
                <w:lang w:val="es-CL"/>
              </w:rPr>
              <w:t>I+D+i para favorecer la seguridad, trazabilidad e inocuidad alimentaria relacionadas con el uso del agua o la valorización de subproductos agrícolas.</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04C0C40" w14:textId="1AD9019D" w:rsidR="006259D0" w:rsidRPr="00405EB9" w:rsidRDefault="006259D0" w:rsidP="53508765">
            <w:pPr>
              <w:spacing w:after="160" w:line="259" w:lineRule="auto"/>
              <w:rPr>
                <w:rFonts w:ascii="Arial" w:eastAsia="Calibri" w:hAnsi="Arial" w:cs="Arial"/>
                <w:sz w:val="18"/>
                <w:szCs w:val="18"/>
              </w:rPr>
            </w:pPr>
          </w:p>
        </w:tc>
      </w:tr>
      <w:tr w:rsidR="006259D0" w:rsidRPr="00405EB9" w14:paraId="002A8102" w14:textId="77777777" w:rsidTr="00CB2CFF">
        <w:trPr>
          <w:trHeight w:val="675"/>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57DB35" w14:textId="34CBF8B0" w:rsidR="006259D0" w:rsidRPr="00405EB9" w:rsidRDefault="006259D0" w:rsidP="53508765">
            <w:pPr>
              <w:spacing w:after="160" w:line="259" w:lineRule="auto"/>
              <w:ind w:left="69" w:right="48"/>
              <w:rPr>
                <w:rFonts w:ascii="Arial" w:eastAsia="Calibri" w:hAnsi="Arial" w:cs="Arial"/>
                <w:sz w:val="18"/>
                <w:szCs w:val="18"/>
              </w:rPr>
            </w:pPr>
            <w:r w:rsidRPr="00405EB9">
              <w:rPr>
                <w:rFonts w:ascii="Arial" w:eastAsia="Calibri" w:hAnsi="Arial" w:cs="Arial"/>
                <w:sz w:val="18"/>
                <w:szCs w:val="18"/>
                <w:lang w:val="es-CL"/>
              </w:rPr>
              <w:t>1.2 Diversificación y adaptación de los cultivos al cambio climático</w:t>
            </w: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80C197" w14:textId="2B5CBA61" w:rsidR="006259D0" w:rsidRPr="00405EB9" w:rsidRDefault="006259D0" w:rsidP="00F15D47">
            <w:pPr>
              <w:pStyle w:val="Prrafodelista"/>
              <w:numPr>
                <w:ilvl w:val="0"/>
                <w:numId w:val="12"/>
              </w:numPr>
              <w:tabs>
                <w:tab w:val="left" w:pos="342"/>
              </w:tabs>
              <w:spacing w:before="133" w:after="160" w:line="259" w:lineRule="auto"/>
              <w:ind w:right="45"/>
              <w:jc w:val="both"/>
              <w:rPr>
                <w:rFonts w:ascii="Arial" w:eastAsia="Calibri" w:hAnsi="Arial" w:cs="Arial"/>
                <w:sz w:val="18"/>
                <w:szCs w:val="18"/>
              </w:rPr>
            </w:pPr>
            <w:r w:rsidRPr="00405EB9">
              <w:rPr>
                <w:rFonts w:ascii="Arial" w:eastAsia="Calibri" w:hAnsi="Arial" w:cs="Arial"/>
                <w:sz w:val="18"/>
                <w:szCs w:val="18"/>
                <w:lang w:val="es-CL"/>
              </w:rPr>
              <w:t>Desarrollo de nuevas variedades mejoradas y adaptadas tanto a los efectos del cambio climático, como a los requerimientos del mercado.</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4C95CD0" w14:textId="5068BAAB" w:rsidR="006259D0" w:rsidRPr="00405EB9" w:rsidRDefault="006259D0" w:rsidP="53508765">
            <w:pPr>
              <w:spacing w:after="160" w:line="259" w:lineRule="auto"/>
              <w:rPr>
                <w:rFonts w:ascii="Arial" w:eastAsia="Calibri" w:hAnsi="Arial" w:cs="Arial"/>
                <w:sz w:val="18"/>
                <w:szCs w:val="18"/>
              </w:rPr>
            </w:pPr>
          </w:p>
        </w:tc>
      </w:tr>
      <w:tr w:rsidR="006259D0" w:rsidRPr="00405EB9" w14:paraId="51E3694D" w14:textId="77777777" w:rsidTr="00CB2CFF">
        <w:trPr>
          <w:trHeight w:val="1080"/>
        </w:trPr>
        <w:tc>
          <w:tcPr>
            <w:tcW w:w="3403" w:type="dxa"/>
            <w:vMerge/>
            <w:tcBorders>
              <w:left w:val="single" w:sz="0" w:space="0" w:color="000000" w:themeColor="text1"/>
              <w:right w:val="single" w:sz="0" w:space="0" w:color="000000" w:themeColor="text1"/>
            </w:tcBorders>
            <w:vAlign w:val="center"/>
          </w:tcPr>
          <w:p w14:paraId="17FE09A7"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E32474E" w14:textId="6673DA05" w:rsidR="006259D0" w:rsidRPr="00405EB9" w:rsidRDefault="006259D0" w:rsidP="00F15D47">
            <w:pPr>
              <w:pStyle w:val="Prrafodelista"/>
              <w:numPr>
                <w:ilvl w:val="0"/>
                <w:numId w:val="11"/>
              </w:numPr>
              <w:tabs>
                <w:tab w:val="left" w:pos="381"/>
              </w:tabs>
              <w:spacing w:before="148" w:after="160" w:line="259" w:lineRule="auto"/>
              <w:ind w:right="42"/>
              <w:jc w:val="both"/>
              <w:rPr>
                <w:rFonts w:ascii="Arial" w:eastAsia="Calibri" w:hAnsi="Arial" w:cs="Arial"/>
                <w:sz w:val="18"/>
                <w:szCs w:val="18"/>
              </w:rPr>
            </w:pPr>
            <w:r w:rsidRPr="00405EB9">
              <w:rPr>
                <w:rFonts w:ascii="Arial" w:eastAsia="Calibri" w:hAnsi="Arial" w:cs="Arial"/>
                <w:sz w:val="18"/>
                <w:szCs w:val="18"/>
                <w:lang w:val="es-CL"/>
              </w:rPr>
              <w:t>Introducción de nuevos cultivos y nuevas variedades (especies) adaptados a las nuevas condiciones climatológicas e instrumentar programas de cultivos adaptados a las condiciones locales (secano, regadío)</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7B1D490" w14:textId="77277489" w:rsidR="006259D0" w:rsidRPr="00405EB9" w:rsidRDefault="006259D0" w:rsidP="53508765">
            <w:pPr>
              <w:spacing w:after="160" w:line="259" w:lineRule="auto"/>
              <w:rPr>
                <w:rFonts w:ascii="Arial" w:eastAsia="Calibri" w:hAnsi="Arial" w:cs="Arial"/>
                <w:sz w:val="18"/>
                <w:szCs w:val="18"/>
              </w:rPr>
            </w:pPr>
          </w:p>
        </w:tc>
      </w:tr>
      <w:tr w:rsidR="006259D0" w:rsidRPr="00405EB9" w14:paraId="4CFE9B78" w14:textId="77777777" w:rsidTr="00CB2CFF">
        <w:trPr>
          <w:trHeight w:val="435"/>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6645F1FE"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80CB8A0" w14:textId="5CF547F6" w:rsidR="006259D0" w:rsidRPr="00405EB9" w:rsidRDefault="006259D0" w:rsidP="00F15D47">
            <w:pPr>
              <w:pStyle w:val="Prrafodelista"/>
              <w:numPr>
                <w:ilvl w:val="0"/>
                <w:numId w:val="10"/>
              </w:numPr>
              <w:tabs>
                <w:tab w:val="left" w:pos="386"/>
                <w:tab w:val="left" w:pos="387"/>
              </w:tabs>
              <w:spacing w:before="24" w:after="160" w:line="190" w:lineRule="atLeast"/>
              <w:ind w:right="46"/>
              <w:jc w:val="both"/>
              <w:rPr>
                <w:rFonts w:ascii="Arial" w:eastAsia="Calibri" w:hAnsi="Arial" w:cs="Arial"/>
                <w:sz w:val="18"/>
                <w:szCs w:val="18"/>
              </w:rPr>
            </w:pPr>
            <w:r w:rsidRPr="00405EB9">
              <w:rPr>
                <w:rFonts w:ascii="Arial" w:eastAsia="Calibri" w:hAnsi="Arial" w:cs="Arial"/>
                <w:sz w:val="18"/>
                <w:szCs w:val="18"/>
                <w:lang w:val="es-CL"/>
              </w:rPr>
              <w:t>Gestión integrada de plagas o Manejo Ecológico de Plagas (MEP)</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0E352C" w14:textId="1C465E57" w:rsidR="006259D0" w:rsidRPr="00405EB9" w:rsidRDefault="006259D0" w:rsidP="53508765">
            <w:pPr>
              <w:spacing w:after="160" w:line="259" w:lineRule="auto"/>
              <w:rPr>
                <w:rFonts w:ascii="Arial" w:eastAsia="Calibri" w:hAnsi="Arial" w:cs="Arial"/>
                <w:sz w:val="18"/>
                <w:szCs w:val="18"/>
              </w:rPr>
            </w:pPr>
          </w:p>
        </w:tc>
      </w:tr>
      <w:tr w:rsidR="006259D0" w:rsidRPr="00405EB9" w14:paraId="629C648B" w14:textId="77777777" w:rsidTr="00CB2CFF">
        <w:trPr>
          <w:trHeight w:val="210"/>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B2D513" w14:textId="44848BBA" w:rsidR="006259D0" w:rsidRPr="00405EB9" w:rsidRDefault="006259D0" w:rsidP="53508765">
            <w:pPr>
              <w:spacing w:before="1" w:after="160" w:line="259" w:lineRule="auto"/>
              <w:rPr>
                <w:rFonts w:ascii="Arial" w:eastAsia="Calibri" w:hAnsi="Arial" w:cs="Arial"/>
                <w:sz w:val="18"/>
                <w:szCs w:val="18"/>
              </w:rPr>
            </w:pPr>
            <w:r w:rsidRPr="00405EB9">
              <w:rPr>
                <w:rFonts w:ascii="Arial" w:eastAsia="Calibri" w:hAnsi="Arial" w:cs="Arial"/>
                <w:b/>
                <w:bCs/>
                <w:sz w:val="18"/>
                <w:szCs w:val="18"/>
                <w:lang w:val="es-CL"/>
              </w:rPr>
              <w:t xml:space="preserve">2.1 </w:t>
            </w:r>
            <w:r w:rsidRPr="00405EB9">
              <w:rPr>
                <w:rFonts w:ascii="Arial" w:eastAsia="Calibri" w:hAnsi="Arial" w:cs="Arial"/>
                <w:sz w:val="18"/>
                <w:szCs w:val="18"/>
                <w:lang w:val="es-CL"/>
              </w:rPr>
              <w:t>Desarrollo de nuevos productos y servicios por parte de pequeños productores y pequeñas empresas</w:t>
            </w: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DC2B68B" w14:textId="7C487843" w:rsidR="006259D0" w:rsidRPr="00405EB9" w:rsidRDefault="006259D0" w:rsidP="00F15D47">
            <w:pPr>
              <w:tabs>
                <w:tab w:val="left" w:pos="386"/>
                <w:tab w:val="left" w:pos="387"/>
              </w:tabs>
              <w:spacing w:before="24" w:line="190" w:lineRule="atLeast"/>
              <w:ind w:right="46"/>
              <w:rPr>
                <w:rFonts w:ascii="Arial" w:eastAsia="Calibri" w:hAnsi="Arial" w:cs="Arial"/>
                <w:sz w:val="18"/>
                <w:szCs w:val="18"/>
              </w:rPr>
            </w:pPr>
            <w:r w:rsidRPr="00405EB9">
              <w:rPr>
                <w:rFonts w:ascii="Arial" w:eastAsia="Calibri" w:hAnsi="Arial" w:cs="Arial"/>
                <w:sz w:val="18"/>
                <w:szCs w:val="18"/>
                <w:lang w:val="es-CL"/>
              </w:rPr>
              <w:t xml:space="preserve">Desarrollo Línea Gourmet Productos Locales </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0E20E26" w14:textId="2E2B6198" w:rsidR="006259D0" w:rsidRPr="00405EB9" w:rsidRDefault="006259D0" w:rsidP="53508765">
            <w:pPr>
              <w:spacing w:after="160" w:line="259" w:lineRule="auto"/>
              <w:rPr>
                <w:rFonts w:ascii="Arial" w:eastAsia="Calibri" w:hAnsi="Arial" w:cs="Arial"/>
                <w:sz w:val="18"/>
                <w:szCs w:val="18"/>
              </w:rPr>
            </w:pPr>
          </w:p>
        </w:tc>
      </w:tr>
      <w:tr w:rsidR="006259D0" w:rsidRPr="00405EB9" w14:paraId="6167CF9A" w14:textId="77777777" w:rsidTr="00F15D47">
        <w:trPr>
          <w:trHeight w:val="425"/>
        </w:trPr>
        <w:tc>
          <w:tcPr>
            <w:tcW w:w="3403" w:type="dxa"/>
            <w:vMerge/>
            <w:tcBorders>
              <w:left w:val="single" w:sz="0" w:space="0" w:color="000000" w:themeColor="text1"/>
              <w:right w:val="single" w:sz="0" w:space="0" w:color="000000" w:themeColor="text1"/>
            </w:tcBorders>
            <w:vAlign w:val="center"/>
          </w:tcPr>
          <w:p w14:paraId="4C207450"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right w:val="single" w:sz="6" w:space="0" w:color="000000" w:themeColor="text1"/>
            </w:tcBorders>
            <w:shd w:val="clear" w:color="auto" w:fill="FFFFFF" w:themeFill="background1"/>
            <w:vAlign w:val="center"/>
          </w:tcPr>
          <w:p w14:paraId="7EECE872" w14:textId="10F36DE3" w:rsidR="006259D0" w:rsidRPr="00405EB9" w:rsidRDefault="006259D0" w:rsidP="53508765">
            <w:pPr>
              <w:spacing w:after="160" w:line="259" w:lineRule="auto"/>
              <w:rPr>
                <w:rFonts w:ascii="Arial" w:eastAsia="Calibri" w:hAnsi="Arial" w:cs="Arial"/>
                <w:sz w:val="18"/>
                <w:szCs w:val="18"/>
              </w:rPr>
            </w:pPr>
            <w:r w:rsidRPr="00405EB9">
              <w:rPr>
                <w:rFonts w:ascii="Arial" w:eastAsia="Calibri" w:hAnsi="Arial" w:cs="Arial"/>
                <w:sz w:val="18"/>
                <w:szCs w:val="18"/>
                <w:lang w:val="es-CL"/>
              </w:rPr>
              <w:t xml:space="preserve">Asociatividad de prestadores de servicios turísticos </w:t>
            </w:r>
          </w:p>
        </w:tc>
        <w:tc>
          <w:tcPr>
            <w:tcW w:w="574"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017872BA" w14:textId="3F1F6D00" w:rsidR="006259D0" w:rsidRPr="00405EB9" w:rsidRDefault="006259D0" w:rsidP="53508765">
            <w:pPr>
              <w:spacing w:after="160" w:line="259" w:lineRule="auto"/>
              <w:rPr>
                <w:rFonts w:ascii="Arial" w:eastAsia="Calibri" w:hAnsi="Arial" w:cs="Arial"/>
                <w:sz w:val="18"/>
                <w:szCs w:val="18"/>
              </w:rPr>
            </w:pPr>
          </w:p>
        </w:tc>
      </w:tr>
      <w:tr w:rsidR="006259D0" w:rsidRPr="00405EB9" w14:paraId="1ECFBA8A" w14:textId="77777777" w:rsidTr="00F21BC7">
        <w:trPr>
          <w:trHeight w:val="841"/>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1597045" w14:textId="023B1B47" w:rsidR="006259D0" w:rsidRPr="00405EB9" w:rsidRDefault="006259D0" w:rsidP="00360C01">
            <w:pPr>
              <w:tabs>
                <w:tab w:val="left" w:pos="186"/>
                <w:tab w:val="left" w:pos="3139"/>
              </w:tabs>
              <w:spacing w:before="141" w:after="160" w:line="259" w:lineRule="auto"/>
              <w:ind w:right="48"/>
              <w:rPr>
                <w:rFonts w:ascii="Arial" w:eastAsia="Calibri" w:hAnsi="Arial" w:cs="Arial"/>
                <w:sz w:val="18"/>
                <w:szCs w:val="18"/>
              </w:rPr>
            </w:pPr>
            <w:r w:rsidRPr="00405EB9">
              <w:rPr>
                <w:rFonts w:ascii="Arial" w:eastAsia="Calibri" w:hAnsi="Arial" w:cs="Arial"/>
                <w:b/>
                <w:bCs/>
                <w:sz w:val="18"/>
                <w:szCs w:val="18"/>
                <w:lang w:val="es-CL"/>
              </w:rPr>
              <w:t>2.2</w:t>
            </w:r>
            <w:r>
              <w:rPr>
                <w:rFonts w:ascii="Arial" w:eastAsia="Calibri" w:hAnsi="Arial" w:cs="Arial"/>
                <w:b/>
                <w:bCs/>
                <w:sz w:val="18"/>
                <w:szCs w:val="18"/>
                <w:lang w:val="es-CL"/>
              </w:rPr>
              <w:t xml:space="preserve"> </w:t>
            </w:r>
            <w:r w:rsidRPr="00405EB9">
              <w:rPr>
                <w:rFonts w:ascii="Arial" w:eastAsia="Calibri" w:hAnsi="Arial" w:cs="Arial"/>
                <w:sz w:val="18"/>
                <w:szCs w:val="18"/>
                <w:lang w:val="es-CL"/>
              </w:rPr>
              <w:t>Incorporación</w:t>
            </w:r>
            <w:r>
              <w:rPr>
                <w:rFonts w:ascii="Arial" w:eastAsia="Calibri" w:hAnsi="Arial" w:cs="Arial"/>
                <w:sz w:val="18"/>
                <w:szCs w:val="18"/>
                <w:lang w:val="es-CL"/>
              </w:rPr>
              <w:t xml:space="preserve"> </w:t>
            </w:r>
            <w:r w:rsidRPr="00405EB9">
              <w:rPr>
                <w:rFonts w:ascii="Arial" w:eastAsia="Calibri" w:hAnsi="Arial" w:cs="Arial"/>
                <w:sz w:val="18"/>
                <w:szCs w:val="18"/>
                <w:lang w:val="es-CL"/>
              </w:rPr>
              <w:t>de tecnologías, emprendimientos</w:t>
            </w:r>
            <w:r>
              <w:rPr>
                <w:rFonts w:ascii="Arial" w:eastAsia="Calibri" w:hAnsi="Arial" w:cs="Arial"/>
                <w:sz w:val="18"/>
                <w:szCs w:val="18"/>
                <w:lang w:val="es-CL"/>
              </w:rPr>
              <w:t xml:space="preserve"> </w:t>
            </w:r>
            <w:r w:rsidRPr="00405EB9">
              <w:rPr>
                <w:rFonts w:ascii="Arial" w:eastAsia="Calibri" w:hAnsi="Arial" w:cs="Arial"/>
                <w:sz w:val="18"/>
                <w:szCs w:val="18"/>
                <w:lang w:val="es-CL"/>
              </w:rPr>
              <w:t>y servicios 4.0.</w:t>
            </w:r>
          </w:p>
        </w:tc>
        <w:tc>
          <w:tcPr>
            <w:tcW w:w="4442"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FFFFF" w:themeFill="background1"/>
          </w:tcPr>
          <w:p w14:paraId="3556F826" w14:textId="412735D1" w:rsidR="006259D0" w:rsidRPr="00405EB9" w:rsidRDefault="006259D0" w:rsidP="00F21BC7">
            <w:pPr>
              <w:pStyle w:val="Prrafodelista"/>
              <w:numPr>
                <w:ilvl w:val="0"/>
                <w:numId w:val="9"/>
              </w:numPr>
              <w:tabs>
                <w:tab w:val="left" w:pos="345"/>
              </w:tabs>
              <w:spacing w:before="142" w:after="160" w:line="259" w:lineRule="auto"/>
              <w:ind w:right="43"/>
              <w:jc w:val="both"/>
              <w:rPr>
                <w:rFonts w:ascii="Arial" w:eastAsia="Calibri" w:hAnsi="Arial" w:cs="Arial"/>
                <w:sz w:val="18"/>
                <w:szCs w:val="18"/>
              </w:rPr>
            </w:pPr>
            <w:r w:rsidRPr="00405EB9">
              <w:rPr>
                <w:rFonts w:ascii="Arial" w:eastAsia="Calibri" w:hAnsi="Arial" w:cs="Arial"/>
                <w:sz w:val="18"/>
                <w:szCs w:val="18"/>
                <w:lang w:val="es-CL"/>
              </w:rPr>
              <w:t>Proyectos Innovadores para responder a los desafíos de las grandes y medianas empresas y los servicios públicos de la Región de O’Higgins.</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65A1CA" w14:textId="28600E59" w:rsidR="006259D0" w:rsidRPr="00405EB9" w:rsidRDefault="006259D0" w:rsidP="53508765">
            <w:pPr>
              <w:spacing w:after="160" w:line="259" w:lineRule="auto"/>
              <w:rPr>
                <w:rFonts w:ascii="Arial" w:eastAsia="Calibri" w:hAnsi="Arial" w:cs="Arial"/>
                <w:sz w:val="18"/>
                <w:szCs w:val="18"/>
              </w:rPr>
            </w:pPr>
          </w:p>
        </w:tc>
      </w:tr>
      <w:tr w:rsidR="006259D0" w:rsidRPr="00405EB9" w14:paraId="0F5ABC0A" w14:textId="77777777" w:rsidTr="00A3144A">
        <w:trPr>
          <w:trHeight w:val="600"/>
        </w:trPr>
        <w:tc>
          <w:tcPr>
            <w:tcW w:w="3403" w:type="dxa"/>
            <w:vMerge/>
            <w:tcBorders>
              <w:left w:val="single" w:sz="0" w:space="0" w:color="000000" w:themeColor="text1"/>
              <w:right w:val="single" w:sz="0" w:space="0" w:color="000000" w:themeColor="text1"/>
            </w:tcBorders>
            <w:vAlign w:val="center"/>
          </w:tcPr>
          <w:p w14:paraId="7A9882CE"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CBA673" w14:textId="3B83625C" w:rsidR="006259D0" w:rsidRPr="00405EB9" w:rsidRDefault="006259D0" w:rsidP="00F21BC7">
            <w:pPr>
              <w:pStyle w:val="Prrafodelista"/>
              <w:numPr>
                <w:ilvl w:val="0"/>
                <w:numId w:val="8"/>
              </w:numPr>
              <w:tabs>
                <w:tab w:val="left" w:pos="416"/>
              </w:tabs>
              <w:spacing w:after="160" w:line="259" w:lineRule="auto"/>
              <w:ind w:right="44"/>
              <w:jc w:val="both"/>
              <w:rPr>
                <w:rFonts w:ascii="Arial" w:eastAsia="Calibri" w:hAnsi="Arial" w:cs="Arial"/>
                <w:sz w:val="18"/>
                <w:szCs w:val="18"/>
              </w:rPr>
            </w:pPr>
            <w:r w:rsidRPr="00405EB9">
              <w:rPr>
                <w:rFonts w:ascii="Arial" w:eastAsia="Calibri" w:hAnsi="Arial" w:cs="Arial"/>
                <w:sz w:val="18"/>
                <w:szCs w:val="18"/>
                <w:lang w:val="es-CL"/>
              </w:rPr>
              <w:t>La incorporación de tecnologías 4.0 por parte de pequeños productores y pequeñas empresas, para la adquisición de ventajas competitivas.</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0F4C6D" w14:textId="5B6DFEE9" w:rsidR="006259D0" w:rsidRPr="00405EB9" w:rsidRDefault="006259D0" w:rsidP="53508765">
            <w:pPr>
              <w:spacing w:after="160" w:line="259" w:lineRule="auto"/>
              <w:rPr>
                <w:rFonts w:ascii="Arial" w:eastAsia="Calibri" w:hAnsi="Arial" w:cs="Arial"/>
                <w:sz w:val="18"/>
                <w:szCs w:val="18"/>
              </w:rPr>
            </w:pPr>
          </w:p>
        </w:tc>
      </w:tr>
      <w:tr w:rsidR="006259D0" w:rsidRPr="00405EB9" w14:paraId="4D6FFC66" w14:textId="77777777" w:rsidTr="00A3144A">
        <w:trPr>
          <w:trHeight w:val="484"/>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56EC337B"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D1B33D" w14:textId="0B83E7CE" w:rsidR="006259D0" w:rsidRPr="00405EB9" w:rsidRDefault="006259D0" w:rsidP="00F21BC7">
            <w:pPr>
              <w:pStyle w:val="Prrafodelista"/>
              <w:numPr>
                <w:ilvl w:val="0"/>
                <w:numId w:val="7"/>
              </w:numPr>
              <w:tabs>
                <w:tab w:val="left" w:pos="489"/>
              </w:tabs>
              <w:spacing w:before="35" w:after="160" w:line="259" w:lineRule="auto"/>
              <w:ind w:right="43"/>
              <w:jc w:val="both"/>
              <w:rPr>
                <w:rFonts w:ascii="Arial" w:eastAsia="Calibri" w:hAnsi="Arial" w:cs="Arial"/>
                <w:sz w:val="18"/>
                <w:szCs w:val="18"/>
              </w:rPr>
            </w:pPr>
            <w:r w:rsidRPr="00405EB9">
              <w:rPr>
                <w:rFonts w:ascii="Arial" w:eastAsia="Calibri" w:hAnsi="Arial" w:cs="Arial"/>
                <w:sz w:val="18"/>
                <w:szCs w:val="18"/>
                <w:lang w:val="es-CL"/>
              </w:rPr>
              <w:t>Emprendimiento innovador, que aproveche las oportunidades que se abren en la extensión de las tecnologías 4.0.</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5B9666" w14:textId="71CD0D94" w:rsidR="006259D0" w:rsidRPr="00405EB9" w:rsidRDefault="006259D0" w:rsidP="53508765">
            <w:pPr>
              <w:spacing w:after="160" w:line="259" w:lineRule="auto"/>
              <w:rPr>
                <w:rFonts w:ascii="Arial" w:eastAsia="Calibri" w:hAnsi="Arial" w:cs="Arial"/>
                <w:sz w:val="18"/>
                <w:szCs w:val="18"/>
              </w:rPr>
            </w:pPr>
          </w:p>
        </w:tc>
      </w:tr>
      <w:tr w:rsidR="006259D0" w:rsidRPr="00405EB9" w14:paraId="59696561" w14:textId="77777777" w:rsidTr="00F21BC7">
        <w:trPr>
          <w:trHeight w:val="638"/>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414ABD8A"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0D74D65" w14:textId="77D264CC" w:rsidR="006259D0" w:rsidRPr="00405EB9" w:rsidRDefault="006259D0" w:rsidP="00F21BC7">
            <w:pPr>
              <w:pStyle w:val="Prrafodelista"/>
              <w:numPr>
                <w:ilvl w:val="0"/>
                <w:numId w:val="6"/>
              </w:numPr>
              <w:tabs>
                <w:tab w:val="left" w:pos="464"/>
              </w:tabs>
              <w:spacing w:before="159" w:after="160" w:line="259" w:lineRule="auto"/>
              <w:ind w:right="43"/>
              <w:jc w:val="both"/>
              <w:rPr>
                <w:rFonts w:ascii="Arial" w:eastAsia="Calibri" w:hAnsi="Arial" w:cs="Arial"/>
                <w:sz w:val="18"/>
                <w:szCs w:val="18"/>
              </w:rPr>
            </w:pPr>
            <w:r w:rsidRPr="00405EB9">
              <w:rPr>
                <w:rFonts w:ascii="Arial" w:eastAsia="Calibri" w:hAnsi="Arial" w:cs="Arial"/>
                <w:sz w:val="18"/>
                <w:szCs w:val="18"/>
                <w:lang w:val="es-CL"/>
              </w:rPr>
              <w:t>Servicios avanzados de apoyo a los sectores económicos de la región, minería, agroindustria, construcción y ERNC</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117A0A" w14:textId="17B5D071" w:rsidR="006259D0" w:rsidRPr="00405EB9" w:rsidRDefault="006259D0" w:rsidP="53508765">
            <w:pPr>
              <w:spacing w:after="160" w:line="259" w:lineRule="auto"/>
              <w:rPr>
                <w:rFonts w:ascii="Arial" w:eastAsia="Calibri" w:hAnsi="Arial" w:cs="Arial"/>
                <w:sz w:val="18"/>
                <w:szCs w:val="18"/>
              </w:rPr>
            </w:pPr>
          </w:p>
        </w:tc>
      </w:tr>
      <w:tr w:rsidR="006259D0" w:rsidRPr="00405EB9" w14:paraId="3D122EBA" w14:textId="77777777" w:rsidTr="00F21BC7">
        <w:trPr>
          <w:trHeight w:val="308"/>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FD85C9" w14:textId="52921ACB" w:rsidR="006259D0" w:rsidRPr="00405EB9" w:rsidRDefault="006259D0" w:rsidP="53508765">
            <w:pPr>
              <w:spacing w:before="4" w:after="160" w:line="259" w:lineRule="auto"/>
              <w:rPr>
                <w:rFonts w:ascii="Arial" w:eastAsia="Calibri" w:hAnsi="Arial" w:cs="Arial"/>
                <w:sz w:val="18"/>
                <w:szCs w:val="18"/>
              </w:rPr>
            </w:pPr>
          </w:p>
          <w:p w14:paraId="17630325" w14:textId="42A6D2CE" w:rsidR="006259D0" w:rsidRPr="00405EB9" w:rsidRDefault="006259D0" w:rsidP="53508765">
            <w:pPr>
              <w:tabs>
                <w:tab w:val="left" w:pos="1277"/>
              </w:tabs>
              <w:spacing w:after="160" w:line="259" w:lineRule="auto"/>
              <w:ind w:left="69" w:right="47"/>
              <w:rPr>
                <w:rFonts w:ascii="Arial" w:eastAsia="Calibri" w:hAnsi="Arial" w:cs="Arial"/>
                <w:sz w:val="18"/>
                <w:szCs w:val="18"/>
              </w:rPr>
            </w:pPr>
            <w:r w:rsidRPr="00405EB9">
              <w:rPr>
                <w:rFonts w:ascii="Arial" w:eastAsia="Calibri" w:hAnsi="Arial" w:cs="Arial"/>
                <w:b/>
                <w:bCs/>
                <w:sz w:val="18"/>
                <w:szCs w:val="18"/>
                <w:lang w:val="es-CL"/>
              </w:rPr>
              <w:t xml:space="preserve">2.3 </w:t>
            </w:r>
            <w:r w:rsidRPr="00405EB9">
              <w:rPr>
                <w:rFonts w:ascii="Arial" w:eastAsia="Calibri" w:hAnsi="Arial" w:cs="Arial"/>
                <w:sz w:val="18"/>
                <w:szCs w:val="18"/>
                <w:lang w:val="es-CL"/>
              </w:rPr>
              <w:t>Puesta en valor en el mercado de los productos, servicios</w:t>
            </w:r>
            <w:r w:rsidRPr="00405EB9">
              <w:rPr>
                <w:rFonts w:ascii="Arial" w:hAnsi="Arial" w:cs="Arial"/>
                <w:sz w:val="18"/>
                <w:szCs w:val="18"/>
              </w:rPr>
              <w:tab/>
            </w:r>
            <w:r w:rsidRPr="00405EB9">
              <w:rPr>
                <w:rFonts w:ascii="Arial" w:eastAsia="Calibri" w:hAnsi="Arial" w:cs="Arial"/>
                <w:sz w:val="18"/>
                <w:szCs w:val="18"/>
                <w:lang w:val="es-CL"/>
              </w:rPr>
              <w:t>regionales, patrimonio arquitectónico y          físico o natural.</w:t>
            </w: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3C8D98" w14:textId="5A43CBEA" w:rsidR="006259D0" w:rsidRPr="00405EB9" w:rsidRDefault="006259D0" w:rsidP="53508765">
            <w:pPr>
              <w:spacing w:before="3" w:after="160" w:line="259" w:lineRule="auto"/>
              <w:rPr>
                <w:rFonts w:ascii="Arial" w:eastAsia="Calibri" w:hAnsi="Arial" w:cs="Arial"/>
                <w:sz w:val="18"/>
                <w:szCs w:val="18"/>
              </w:rPr>
            </w:pPr>
            <w:r w:rsidRPr="00405EB9">
              <w:rPr>
                <w:rFonts w:ascii="Arial" w:eastAsia="Calibri" w:hAnsi="Arial" w:cs="Arial"/>
                <w:sz w:val="18"/>
                <w:szCs w:val="18"/>
                <w:lang w:val="es-CL"/>
              </w:rPr>
              <w:t xml:space="preserve">Capital Humano y puesta en valor de productos regionales </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1DA071" w14:textId="2FC9CBF6" w:rsidR="006259D0" w:rsidRPr="00405EB9" w:rsidRDefault="006259D0" w:rsidP="53508765">
            <w:pPr>
              <w:spacing w:after="160" w:line="259" w:lineRule="auto"/>
              <w:rPr>
                <w:rFonts w:ascii="Arial" w:eastAsia="Calibri" w:hAnsi="Arial" w:cs="Arial"/>
                <w:sz w:val="18"/>
                <w:szCs w:val="18"/>
              </w:rPr>
            </w:pPr>
          </w:p>
        </w:tc>
      </w:tr>
      <w:tr w:rsidR="006259D0" w:rsidRPr="00405EB9" w14:paraId="32F993E1" w14:textId="77777777" w:rsidTr="00F21BC7">
        <w:trPr>
          <w:trHeight w:val="342"/>
        </w:trPr>
        <w:tc>
          <w:tcPr>
            <w:tcW w:w="3403" w:type="dxa"/>
            <w:vMerge/>
            <w:tcBorders>
              <w:left w:val="single" w:sz="0" w:space="0" w:color="000000" w:themeColor="text1"/>
              <w:right w:val="single" w:sz="0" w:space="0" w:color="000000" w:themeColor="text1"/>
            </w:tcBorders>
            <w:vAlign w:val="center"/>
          </w:tcPr>
          <w:p w14:paraId="0EFB791E"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1724DF" w14:textId="69D0A6B7" w:rsidR="006259D0" w:rsidRPr="00405EB9" w:rsidRDefault="006259D0" w:rsidP="53508765">
            <w:pPr>
              <w:tabs>
                <w:tab w:val="left" w:pos="354"/>
                <w:tab w:val="left" w:pos="355"/>
              </w:tabs>
              <w:spacing w:before="1" w:after="160" w:line="259" w:lineRule="auto"/>
              <w:rPr>
                <w:rFonts w:ascii="Arial" w:eastAsia="Calibri" w:hAnsi="Arial" w:cs="Arial"/>
                <w:sz w:val="18"/>
                <w:szCs w:val="18"/>
              </w:rPr>
            </w:pPr>
            <w:r w:rsidRPr="00405EB9">
              <w:rPr>
                <w:rFonts w:ascii="Arial" w:eastAsia="Calibri" w:hAnsi="Arial" w:cs="Arial"/>
                <w:sz w:val="18"/>
                <w:szCs w:val="18"/>
                <w:lang w:val="es-CL"/>
              </w:rPr>
              <w:t>Sello/Marca de Origen y Sustentabilidad Regional</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7042A9" w14:textId="2C17EFB6" w:rsidR="006259D0" w:rsidRPr="00405EB9" w:rsidRDefault="006259D0" w:rsidP="53508765">
            <w:pPr>
              <w:spacing w:after="160" w:line="259" w:lineRule="auto"/>
              <w:rPr>
                <w:rFonts w:ascii="Arial" w:eastAsia="Calibri" w:hAnsi="Arial" w:cs="Arial"/>
                <w:sz w:val="18"/>
                <w:szCs w:val="18"/>
              </w:rPr>
            </w:pPr>
          </w:p>
        </w:tc>
      </w:tr>
      <w:tr w:rsidR="006259D0" w:rsidRPr="00405EB9" w14:paraId="2EF7E7A3" w14:textId="77777777" w:rsidTr="00F21BC7">
        <w:trPr>
          <w:trHeight w:val="376"/>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05B83755"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2DBCC8D" w14:textId="06BEC142" w:rsidR="006259D0" w:rsidRPr="00405EB9" w:rsidRDefault="006259D0" w:rsidP="53508765">
            <w:pPr>
              <w:tabs>
                <w:tab w:val="left" w:pos="349"/>
                <w:tab w:val="left" w:pos="350"/>
              </w:tabs>
              <w:spacing w:before="41" w:after="160" w:line="259" w:lineRule="auto"/>
              <w:rPr>
                <w:rFonts w:ascii="Arial" w:eastAsia="Calibri" w:hAnsi="Arial" w:cs="Arial"/>
                <w:sz w:val="18"/>
                <w:szCs w:val="18"/>
              </w:rPr>
            </w:pPr>
            <w:r w:rsidRPr="00405EB9">
              <w:rPr>
                <w:rFonts w:ascii="Arial" w:eastAsia="Calibri" w:hAnsi="Arial" w:cs="Arial"/>
                <w:sz w:val="18"/>
                <w:szCs w:val="18"/>
                <w:lang w:val="es-CL"/>
              </w:rPr>
              <w:t>Rutas Región de O’Higgins.</w:t>
            </w:r>
          </w:p>
        </w:tc>
        <w:tc>
          <w:tcPr>
            <w:tcW w:w="5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B4B355" w14:textId="6463E6FD" w:rsidR="006259D0" w:rsidRPr="00405EB9" w:rsidRDefault="006259D0" w:rsidP="53508765">
            <w:pPr>
              <w:spacing w:after="160" w:line="259" w:lineRule="auto"/>
              <w:rPr>
                <w:rFonts w:ascii="Arial" w:eastAsia="Calibri" w:hAnsi="Arial" w:cs="Arial"/>
                <w:sz w:val="18"/>
                <w:szCs w:val="18"/>
              </w:rPr>
            </w:pPr>
          </w:p>
        </w:tc>
      </w:tr>
      <w:tr w:rsidR="005F3510" w:rsidRPr="00405EB9" w14:paraId="2BB3D087" w14:textId="77777777" w:rsidTr="008729C1">
        <w:trPr>
          <w:trHeight w:val="484"/>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285DC9" w14:textId="76E890DD" w:rsidR="005F3510" w:rsidRPr="00405EB9" w:rsidRDefault="005F3510" w:rsidP="53508765">
            <w:pPr>
              <w:tabs>
                <w:tab w:val="left" w:pos="386"/>
              </w:tabs>
              <w:spacing w:before="1" w:after="160" w:line="259" w:lineRule="auto"/>
              <w:ind w:left="69" w:right="47"/>
              <w:rPr>
                <w:rFonts w:ascii="Arial" w:eastAsia="Calibri" w:hAnsi="Arial" w:cs="Arial"/>
                <w:sz w:val="18"/>
                <w:szCs w:val="18"/>
              </w:rPr>
            </w:pPr>
            <w:r w:rsidRPr="00405EB9">
              <w:rPr>
                <w:rFonts w:ascii="Arial" w:eastAsia="Calibri" w:hAnsi="Arial" w:cs="Arial"/>
                <w:b/>
                <w:bCs/>
                <w:sz w:val="18"/>
                <w:szCs w:val="18"/>
                <w:lang w:val="es-CL"/>
              </w:rPr>
              <w:t>3.1</w:t>
            </w:r>
            <w:r w:rsidRPr="00405EB9">
              <w:rPr>
                <w:rFonts w:ascii="Arial" w:hAnsi="Arial" w:cs="Arial"/>
                <w:sz w:val="18"/>
                <w:szCs w:val="18"/>
              </w:rPr>
              <w:tab/>
            </w:r>
            <w:r w:rsidRPr="00405EB9">
              <w:rPr>
                <w:rFonts w:ascii="Arial" w:eastAsia="Calibri" w:hAnsi="Arial" w:cs="Arial"/>
                <w:sz w:val="18"/>
                <w:szCs w:val="18"/>
                <w:lang w:val="es-CL"/>
              </w:rPr>
              <w:t>Información, Formación y Extensionismo</w:t>
            </w:r>
          </w:p>
        </w:tc>
        <w:tc>
          <w:tcPr>
            <w:tcW w:w="4442"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4CDF966" w14:textId="2DDB553D" w:rsidR="005F3510" w:rsidRPr="00405EB9" w:rsidRDefault="005F3510" w:rsidP="53508765">
            <w:pPr>
              <w:spacing w:after="160" w:line="259" w:lineRule="auto"/>
              <w:rPr>
                <w:rFonts w:ascii="Arial" w:eastAsia="Calibri" w:hAnsi="Arial" w:cs="Arial"/>
                <w:sz w:val="18"/>
                <w:szCs w:val="18"/>
              </w:rPr>
            </w:pPr>
            <w:r w:rsidRPr="00405EB9">
              <w:rPr>
                <w:rFonts w:ascii="Arial" w:eastAsia="Calibri" w:hAnsi="Arial" w:cs="Arial"/>
                <w:sz w:val="18"/>
                <w:szCs w:val="18"/>
                <w:lang w:val="es-CL"/>
              </w:rPr>
              <w:t>Las tecnologías 4.0, que son requeridas por todos               los sectores de la Región.</w:t>
            </w:r>
          </w:p>
        </w:tc>
        <w:tc>
          <w:tcPr>
            <w:tcW w:w="574" w:type="dxa"/>
            <w:tcBorders>
              <w:top w:val="single" w:sz="6" w:space="0" w:color="000000" w:themeColor="text1"/>
              <w:left w:val="single" w:sz="6" w:space="0" w:color="000000" w:themeColor="text1"/>
              <w:right w:val="single" w:sz="6" w:space="0" w:color="000000" w:themeColor="text1"/>
            </w:tcBorders>
            <w:shd w:val="clear" w:color="auto" w:fill="auto"/>
          </w:tcPr>
          <w:p w14:paraId="7FEF1930" w14:textId="6E1F8E65" w:rsidR="005F3510" w:rsidRPr="00405EB9" w:rsidRDefault="005F3510" w:rsidP="53508765">
            <w:pPr>
              <w:spacing w:before="9" w:after="160" w:line="259" w:lineRule="auto"/>
              <w:rPr>
                <w:rFonts w:ascii="Arial" w:eastAsia="Arial" w:hAnsi="Arial" w:cs="Arial"/>
                <w:sz w:val="18"/>
                <w:szCs w:val="18"/>
              </w:rPr>
            </w:pPr>
          </w:p>
          <w:p w14:paraId="671BF2BF" w14:textId="3C751622" w:rsidR="005F3510" w:rsidRPr="005F3510" w:rsidRDefault="005F3510" w:rsidP="53508765">
            <w:pPr>
              <w:spacing w:after="160" w:line="259" w:lineRule="auto"/>
              <w:rPr>
                <w:rFonts w:ascii="Arial" w:eastAsia="Calibri" w:hAnsi="Arial" w:cs="Arial"/>
                <w:color w:val="FFFFFF" w:themeColor="background1"/>
                <w:sz w:val="18"/>
                <w:szCs w:val="18"/>
              </w:rPr>
            </w:pPr>
          </w:p>
        </w:tc>
      </w:tr>
      <w:tr w:rsidR="006259D0" w:rsidRPr="00405EB9" w14:paraId="3D0ADCC7" w14:textId="77777777" w:rsidTr="00CB2CFF">
        <w:trPr>
          <w:trHeight w:val="315"/>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40FCED3A" w14:textId="77777777" w:rsidR="006259D0" w:rsidRPr="00405EB9" w:rsidRDefault="006259D0">
            <w:pPr>
              <w:rPr>
                <w:rFonts w:ascii="Arial" w:hAnsi="Arial" w:cs="Arial"/>
                <w:sz w:val="18"/>
                <w:szCs w:val="18"/>
              </w:rPr>
            </w:pPr>
          </w:p>
        </w:tc>
        <w:tc>
          <w:tcPr>
            <w:tcW w:w="4442"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FFFFF" w:themeFill="background1"/>
          </w:tcPr>
          <w:p w14:paraId="063C334F" w14:textId="7E28C2E2" w:rsidR="006259D0" w:rsidRPr="00405EB9" w:rsidRDefault="006259D0" w:rsidP="53508765">
            <w:pPr>
              <w:spacing w:after="160" w:line="259" w:lineRule="auto"/>
              <w:rPr>
                <w:rFonts w:ascii="Arial" w:eastAsia="Calibri" w:hAnsi="Arial" w:cs="Arial"/>
                <w:sz w:val="18"/>
                <w:szCs w:val="18"/>
              </w:rPr>
            </w:pPr>
            <w:r w:rsidRPr="00405EB9">
              <w:rPr>
                <w:rFonts w:ascii="Arial" w:eastAsia="Calibri" w:hAnsi="Arial" w:cs="Arial"/>
                <w:sz w:val="18"/>
                <w:szCs w:val="18"/>
                <w:lang w:val="es-CL"/>
              </w:rPr>
              <w:t>Cambio climático y sustentabilidad ambiental.</w:t>
            </w:r>
          </w:p>
        </w:tc>
        <w:tc>
          <w:tcPr>
            <w:tcW w:w="574" w:type="dxa"/>
            <w:tcBorders>
              <w:top w:val="single" w:sz="6" w:space="0" w:color="auto"/>
              <w:left w:val="single" w:sz="6" w:space="0" w:color="000000" w:themeColor="text1"/>
              <w:bottom w:val="single" w:sz="6" w:space="0" w:color="auto"/>
              <w:right w:val="single" w:sz="6" w:space="0" w:color="000000" w:themeColor="text1"/>
            </w:tcBorders>
            <w:shd w:val="clear" w:color="auto" w:fill="FFFFFF" w:themeFill="background1"/>
          </w:tcPr>
          <w:p w14:paraId="70F64293" w14:textId="370DDA3F" w:rsidR="006259D0" w:rsidRPr="00405EB9" w:rsidRDefault="006259D0" w:rsidP="53508765">
            <w:pPr>
              <w:spacing w:after="160" w:line="259" w:lineRule="auto"/>
              <w:rPr>
                <w:rFonts w:ascii="Arial" w:eastAsia="Arial" w:hAnsi="Arial" w:cs="Arial"/>
                <w:sz w:val="18"/>
                <w:szCs w:val="18"/>
              </w:rPr>
            </w:pPr>
          </w:p>
        </w:tc>
      </w:tr>
      <w:tr w:rsidR="006259D0" w:rsidRPr="00405EB9" w14:paraId="117413FB" w14:textId="77777777" w:rsidTr="00A3144A">
        <w:trPr>
          <w:trHeight w:val="493"/>
        </w:trPr>
        <w:tc>
          <w:tcPr>
            <w:tcW w:w="3403" w:type="dxa"/>
            <w:vMerge/>
            <w:tcBorders>
              <w:left w:val="single" w:sz="0" w:space="0" w:color="000000" w:themeColor="text1"/>
              <w:bottom w:val="single" w:sz="0" w:space="0" w:color="000000" w:themeColor="text1"/>
              <w:right w:val="single" w:sz="0" w:space="0" w:color="000000" w:themeColor="text1"/>
            </w:tcBorders>
            <w:vAlign w:val="center"/>
          </w:tcPr>
          <w:p w14:paraId="5EB74D16" w14:textId="77777777" w:rsidR="006259D0" w:rsidRPr="00405EB9" w:rsidRDefault="006259D0">
            <w:pPr>
              <w:rPr>
                <w:rFonts w:ascii="Arial" w:hAnsi="Arial" w:cs="Arial"/>
                <w:sz w:val="18"/>
                <w:szCs w:val="18"/>
              </w:rPr>
            </w:pPr>
          </w:p>
        </w:tc>
        <w:tc>
          <w:tcPr>
            <w:tcW w:w="4442" w:type="dxa"/>
            <w:tcBorders>
              <w:top w:val="single" w:sz="6" w:space="0" w:color="auto"/>
              <w:left w:val="single" w:sz="6" w:space="0" w:color="000000" w:themeColor="text1"/>
              <w:bottom w:val="single" w:sz="6" w:space="0" w:color="auto"/>
              <w:right w:val="single" w:sz="6" w:space="0" w:color="000000" w:themeColor="text1"/>
            </w:tcBorders>
            <w:shd w:val="clear" w:color="auto" w:fill="FFFFFF" w:themeFill="background1"/>
          </w:tcPr>
          <w:p w14:paraId="0A34C446" w14:textId="51597CF6" w:rsidR="006259D0" w:rsidRPr="00405EB9" w:rsidRDefault="006259D0" w:rsidP="53508765">
            <w:pPr>
              <w:spacing w:after="160" w:line="259" w:lineRule="auto"/>
              <w:rPr>
                <w:rFonts w:ascii="Arial" w:eastAsia="Calibri" w:hAnsi="Arial" w:cs="Arial"/>
                <w:sz w:val="18"/>
                <w:szCs w:val="18"/>
              </w:rPr>
            </w:pPr>
            <w:r w:rsidRPr="00405EB9">
              <w:rPr>
                <w:rFonts w:ascii="Arial" w:eastAsia="Calibri" w:hAnsi="Arial" w:cs="Arial"/>
                <w:sz w:val="18"/>
                <w:szCs w:val="18"/>
                <w:lang w:val="es-CL"/>
              </w:rPr>
              <w:t xml:space="preserve">La promoción y la </w:t>
            </w:r>
            <w:proofErr w:type="gramStart"/>
            <w:r w:rsidRPr="00405EB9">
              <w:rPr>
                <w:rFonts w:ascii="Arial" w:eastAsia="Calibri" w:hAnsi="Arial" w:cs="Arial"/>
                <w:sz w:val="18"/>
                <w:szCs w:val="18"/>
                <w:lang w:val="es-CL"/>
              </w:rPr>
              <w:t>comercialización</w:t>
            </w:r>
            <w:proofErr w:type="gramEnd"/>
            <w:r w:rsidRPr="00405EB9">
              <w:rPr>
                <w:rFonts w:ascii="Arial" w:eastAsia="Calibri" w:hAnsi="Arial" w:cs="Arial"/>
                <w:sz w:val="18"/>
                <w:szCs w:val="18"/>
                <w:lang w:val="es-CL"/>
              </w:rPr>
              <w:t xml:space="preserve"> así como las            nuevas formas de comercialización y marketing basadas en las TICs y las redes sociales.</w:t>
            </w:r>
          </w:p>
        </w:tc>
        <w:tc>
          <w:tcPr>
            <w:tcW w:w="574" w:type="dxa"/>
            <w:tcBorders>
              <w:top w:val="single" w:sz="6" w:space="0" w:color="auto"/>
              <w:left w:val="single" w:sz="6" w:space="0" w:color="000000" w:themeColor="text1"/>
              <w:bottom w:val="single" w:sz="6" w:space="0" w:color="auto"/>
              <w:right w:val="single" w:sz="6" w:space="0" w:color="000000" w:themeColor="text1"/>
            </w:tcBorders>
            <w:shd w:val="clear" w:color="auto" w:fill="FFFFFF" w:themeFill="background1"/>
          </w:tcPr>
          <w:p w14:paraId="6CEAC4D3" w14:textId="3FB1EEE8" w:rsidR="006259D0" w:rsidRPr="00405EB9" w:rsidRDefault="006259D0" w:rsidP="53508765">
            <w:pPr>
              <w:spacing w:after="160" w:line="259" w:lineRule="auto"/>
              <w:rPr>
                <w:rFonts w:ascii="Arial" w:eastAsia="Arial" w:hAnsi="Arial" w:cs="Arial"/>
                <w:sz w:val="18"/>
                <w:szCs w:val="18"/>
              </w:rPr>
            </w:pPr>
          </w:p>
        </w:tc>
      </w:tr>
      <w:tr w:rsidR="006259D0" w:rsidRPr="00405EB9" w14:paraId="380BA485" w14:textId="77777777" w:rsidTr="00CB2CFF">
        <w:trPr>
          <w:trHeight w:val="315"/>
        </w:trPr>
        <w:tc>
          <w:tcPr>
            <w:tcW w:w="340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6335C9" w14:textId="0B1962A7" w:rsidR="006259D0" w:rsidRPr="00405EB9" w:rsidRDefault="006259D0" w:rsidP="00CB2CFF">
            <w:pPr>
              <w:spacing w:after="160" w:line="259" w:lineRule="auto"/>
              <w:ind w:left="69" w:right="-124"/>
              <w:jc w:val="both"/>
              <w:rPr>
                <w:rFonts w:ascii="Arial" w:eastAsia="Calibri" w:hAnsi="Arial" w:cs="Arial"/>
                <w:sz w:val="18"/>
                <w:szCs w:val="18"/>
              </w:rPr>
            </w:pPr>
            <w:r w:rsidRPr="00405EB9">
              <w:rPr>
                <w:rFonts w:ascii="Arial" w:eastAsia="Calibri" w:hAnsi="Arial" w:cs="Arial"/>
                <w:b/>
                <w:bCs/>
                <w:sz w:val="18"/>
                <w:szCs w:val="18"/>
              </w:rPr>
              <w:t xml:space="preserve">3.2. </w:t>
            </w:r>
            <w:r w:rsidRPr="00405EB9">
              <w:rPr>
                <w:rFonts w:ascii="Arial" w:eastAsia="Calibri" w:hAnsi="Arial" w:cs="Arial"/>
                <w:sz w:val="18"/>
                <w:szCs w:val="18"/>
              </w:rPr>
              <w:t>Inducción para la colaboración, la asociatividad y la innovación abierta</w:t>
            </w:r>
          </w:p>
        </w:tc>
        <w:tc>
          <w:tcPr>
            <w:tcW w:w="4442" w:type="dxa"/>
            <w:tcBorders>
              <w:top w:val="single" w:sz="6" w:space="0" w:color="auto"/>
              <w:left w:val="single" w:sz="6" w:space="0" w:color="000000" w:themeColor="text1"/>
              <w:bottom w:val="nil"/>
              <w:right w:val="single" w:sz="6" w:space="0" w:color="000000" w:themeColor="text1"/>
            </w:tcBorders>
            <w:shd w:val="clear" w:color="auto" w:fill="FFFFFF" w:themeFill="background1"/>
          </w:tcPr>
          <w:p w14:paraId="66D3D1FF" w14:textId="6FECED27" w:rsidR="006259D0" w:rsidRPr="00405EB9" w:rsidRDefault="006259D0" w:rsidP="53508765">
            <w:pPr>
              <w:spacing w:after="160" w:line="259" w:lineRule="auto"/>
              <w:rPr>
                <w:rFonts w:ascii="Arial" w:eastAsia="Calibri" w:hAnsi="Arial" w:cs="Arial"/>
                <w:sz w:val="18"/>
                <w:szCs w:val="18"/>
              </w:rPr>
            </w:pPr>
            <w:r w:rsidRPr="00405EB9">
              <w:rPr>
                <w:rFonts w:ascii="Arial" w:eastAsia="Calibri" w:hAnsi="Arial" w:cs="Arial"/>
                <w:sz w:val="18"/>
                <w:szCs w:val="18"/>
              </w:rPr>
              <w:t>Procesos de innovación abierta y asociatividad entre actores regionales.</w:t>
            </w:r>
          </w:p>
        </w:tc>
        <w:tc>
          <w:tcPr>
            <w:tcW w:w="574" w:type="dxa"/>
            <w:tcBorders>
              <w:top w:val="single" w:sz="6" w:space="0" w:color="auto"/>
              <w:left w:val="single" w:sz="6" w:space="0" w:color="000000" w:themeColor="text1"/>
              <w:bottom w:val="nil"/>
              <w:right w:val="single" w:sz="6" w:space="0" w:color="000000" w:themeColor="text1"/>
            </w:tcBorders>
            <w:shd w:val="clear" w:color="auto" w:fill="FFFFFF" w:themeFill="background1"/>
          </w:tcPr>
          <w:p w14:paraId="10E35AF2" w14:textId="00617B31" w:rsidR="006259D0" w:rsidRPr="00405EB9" w:rsidRDefault="006259D0" w:rsidP="53508765">
            <w:pPr>
              <w:spacing w:after="160" w:line="259" w:lineRule="auto"/>
              <w:rPr>
                <w:rFonts w:ascii="Arial" w:eastAsia="Arial" w:hAnsi="Arial" w:cs="Arial"/>
                <w:sz w:val="18"/>
                <w:szCs w:val="18"/>
              </w:rPr>
            </w:pPr>
          </w:p>
        </w:tc>
      </w:tr>
      <w:tr w:rsidR="006259D0" w:rsidRPr="00405EB9" w14:paraId="1CD89C40" w14:textId="77777777" w:rsidTr="00CB2CFF">
        <w:trPr>
          <w:trHeight w:val="45"/>
        </w:trPr>
        <w:tc>
          <w:tcPr>
            <w:tcW w:w="3403" w:type="dxa"/>
            <w:vMerge/>
            <w:tcBorders>
              <w:top w:val="single" w:sz="0" w:space="0" w:color="auto"/>
              <w:left w:val="single" w:sz="0" w:space="0" w:color="000000" w:themeColor="text1"/>
              <w:bottom w:val="single" w:sz="0" w:space="0" w:color="000000" w:themeColor="text1"/>
              <w:right w:val="single" w:sz="0" w:space="0" w:color="000000" w:themeColor="text1"/>
            </w:tcBorders>
            <w:vAlign w:val="center"/>
          </w:tcPr>
          <w:p w14:paraId="1ADC2431" w14:textId="77777777" w:rsidR="006259D0" w:rsidRPr="00405EB9" w:rsidRDefault="006259D0">
            <w:pPr>
              <w:rPr>
                <w:rFonts w:ascii="Arial" w:hAnsi="Arial" w:cs="Arial"/>
                <w:sz w:val="18"/>
                <w:szCs w:val="18"/>
              </w:rPr>
            </w:pPr>
          </w:p>
        </w:tc>
        <w:tc>
          <w:tcPr>
            <w:tcW w:w="4442"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0A667C0F" w14:textId="11446283" w:rsidR="006259D0" w:rsidRPr="00405EB9" w:rsidRDefault="006259D0" w:rsidP="53508765">
            <w:pPr>
              <w:tabs>
                <w:tab w:val="left" w:pos="770"/>
              </w:tabs>
              <w:spacing w:before="5" w:after="160" w:line="259" w:lineRule="auto"/>
              <w:ind w:left="62" w:right="46"/>
              <w:rPr>
                <w:rFonts w:ascii="Arial" w:eastAsia="Calibri" w:hAnsi="Arial" w:cs="Arial"/>
                <w:sz w:val="18"/>
                <w:szCs w:val="18"/>
              </w:rPr>
            </w:pPr>
          </w:p>
        </w:tc>
        <w:tc>
          <w:tcPr>
            <w:tcW w:w="574"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16410B6E" w14:textId="029EF357" w:rsidR="006259D0" w:rsidRPr="00405EB9" w:rsidRDefault="006259D0" w:rsidP="53508765">
            <w:pPr>
              <w:spacing w:after="160" w:line="259" w:lineRule="auto"/>
              <w:rPr>
                <w:rFonts w:ascii="Arial" w:eastAsia="Calibri" w:hAnsi="Arial" w:cs="Arial"/>
                <w:sz w:val="18"/>
                <w:szCs w:val="18"/>
              </w:rPr>
            </w:pPr>
          </w:p>
        </w:tc>
      </w:tr>
    </w:tbl>
    <w:p w14:paraId="113EC2D7" w14:textId="022EF4E4" w:rsidR="00E81FFE" w:rsidRDefault="00E81FFE" w:rsidP="53508765">
      <w:pPr>
        <w:rPr>
          <w:rFonts w:ascii="Arial" w:eastAsia="Arial" w:hAnsi="Arial" w:cs="Arial"/>
          <w:color w:val="000000" w:themeColor="text1"/>
          <w:sz w:val="22"/>
          <w:szCs w:val="22"/>
        </w:rPr>
      </w:pPr>
    </w:p>
    <w:p w14:paraId="19FAEBB1" w14:textId="59C66902" w:rsidR="00F909A4" w:rsidRDefault="00F909A4" w:rsidP="00F909A4">
      <w:pPr>
        <w:overflowPunct w:val="0"/>
        <w:autoSpaceDE w:val="0"/>
        <w:autoSpaceDN w:val="0"/>
        <w:adjustRightInd w:val="0"/>
        <w:jc w:val="both"/>
        <w:textAlignment w:val="baseline"/>
        <w:rPr>
          <w:rFonts w:ascii="Arial" w:hAnsi="Arial" w:cs="Arial"/>
          <w:b/>
          <w:bCs/>
          <w:color w:val="000000" w:themeColor="text1"/>
        </w:rPr>
      </w:pPr>
      <w:r>
        <w:rPr>
          <w:rFonts w:ascii="Arial" w:hAnsi="Arial" w:cs="Arial"/>
          <w:b/>
          <w:bCs/>
          <w:color w:val="000000" w:themeColor="text1"/>
        </w:rPr>
        <w:t>CONTRIBUCIÓN DEL PROYECTO A LA PRIORIDAD ESTRATÉGICA SELECCIONADA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9"/>
        <w:gridCol w:w="6122"/>
      </w:tblGrid>
      <w:tr w:rsidR="00F909A4" w:rsidRPr="00492C59" w14:paraId="59B0DCED" w14:textId="77777777" w:rsidTr="00B051EC">
        <w:trPr>
          <w:tblHeader/>
          <w:tblCellSpacing w:w="15" w:type="dxa"/>
        </w:trPr>
        <w:tc>
          <w:tcPr>
            <w:tcW w:w="0" w:type="auto"/>
            <w:vAlign w:val="center"/>
            <w:hideMark/>
          </w:tcPr>
          <w:p w14:paraId="4A30ACC8" w14:textId="77777777" w:rsidR="00F909A4" w:rsidRPr="00492C59" w:rsidRDefault="00F909A4" w:rsidP="00B051EC">
            <w:pPr>
              <w:overflowPunct w:val="0"/>
              <w:autoSpaceDE w:val="0"/>
              <w:autoSpaceDN w:val="0"/>
              <w:adjustRightInd w:val="0"/>
              <w:spacing w:line="259" w:lineRule="auto"/>
              <w:jc w:val="both"/>
              <w:textAlignment w:val="baseline"/>
              <w:rPr>
                <w:rFonts w:ascii="Arial" w:hAnsi="Arial" w:cs="Arial"/>
                <w:b/>
                <w:bCs/>
                <w:color w:val="000000" w:themeColor="text1"/>
              </w:rPr>
            </w:pPr>
            <w:r w:rsidRPr="00492C59">
              <w:rPr>
                <w:rFonts w:ascii="Arial" w:hAnsi="Arial" w:cs="Arial"/>
                <w:b/>
                <w:bCs/>
                <w:color w:val="000000" w:themeColor="text1"/>
              </w:rPr>
              <w:t>Criterio transversal</w:t>
            </w:r>
          </w:p>
        </w:tc>
        <w:tc>
          <w:tcPr>
            <w:tcW w:w="6077" w:type="dxa"/>
            <w:vAlign w:val="center"/>
            <w:hideMark/>
          </w:tcPr>
          <w:p w14:paraId="4861596F" w14:textId="77777777" w:rsidR="00F909A4" w:rsidRPr="00492C59" w:rsidRDefault="00F909A4" w:rsidP="00B051EC">
            <w:pPr>
              <w:overflowPunct w:val="0"/>
              <w:autoSpaceDE w:val="0"/>
              <w:autoSpaceDN w:val="0"/>
              <w:adjustRightInd w:val="0"/>
              <w:spacing w:line="259" w:lineRule="auto"/>
              <w:jc w:val="both"/>
              <w:textAlignment w:val="baseline"/>
              <w:rPr>
                <w:rFonts w:ascii="Arial" w:hAnsi="Arial" w:cs="Arial"/>
                <w:b/>
                <w:bCs/>
                <w:color w:val="000000" w:themeColor="text1"/>
              </w:rPr>
            </w:pPr>
            <w:r w:rsidRPr="00492C59">
              <w:rPr>
                <w:rFonts w:ascii="Arial" w:hAnsi="Arial" w:cs="Arial"/>
                <w:b/>
                <w:bCs/>
                <w:color w:val="000000" w:themeColor="text1"/>
              </w:rPr>
              <w:t>Descripción de contribución</w:t>
            </w:r>
          </w:p>
        </w:tc>
      </w:tr>
      <w:tr w:rsidR="00F909A4" w:rsidRPr="00492C59" w14:paraId="1D755168" w14:textId="77777777" w:rsidTr="00B051EC">
        <w:trPr>
          <w:tblCellSpacing w:w="15" w:type="dxa"/>
        </w:trPr>
        <w:tc>
          <w:tcPr>
            <w:tcW w:w="0" w:type="auto"/>
            <w:vAlign w:val="center"/>
            <w:hideMark/>
          </w:tcPr>
          <w:p w14:paraId="7118559F" w14:textId="77777777" w:rsidR="00F909A4" w:rsidRPr="00492C59" w:rsidRDefault="00F909A4" w:rsidP="00B051EC">
            <w:pPr>
              <w:overflowPunct w:val="0"/>
              <w:autoSpaceDE w:val="0"/>
              <w:autoSpaceDN w:val="0"/>
              <w:adjustRightInd w:val="0"/>
              <w:spacing w:line="259" w:lineRule="auto"/>
              <w:jc w:val="both"/>
              <w:textAlignment w:val="baseline"/>
              <w:rPr>
                <w:rFonts w:ascii="Arial" w:hAnsi="Arial" w:cs="Arial"/>
                <w:b/>
                <w:bCs/>
                <w:color w:val="000000" w:themeColor="text1"/>
              </w:rPr>
            </w:pPr>
            <w:r w:rsidRPr="00C91D3C">
              <w:rPr>
                <w:rFonts w:ascii="Arial" w:hAnsi="Arial" w:cs="Arial"/>
                <w:b/>
                <w:bCs/>
                <w:color w:val="000000" w:themeColor="text1"/>
              </w:rPr>
              <w:t>Contribución a la ERD</w:t>
            </w:r>
          </w:p>
        </w:tc>
        <w:tc>
          <w:tcPr>
            <w:tcW w:w="6077" w:type="dxa"/>
            <w:vAlign w:val="center"/>
            <w:hideMark/>
          </w:tcPr>
          <w:p w14:paraId="4D99B9AF" w14:textId="77777777" w:rsidR="00F909A4" w:rsidRPr="00492C59" w:rsidRDefault="00F909A4" w:rsidP="00B051EC">
            <w:pPr>
              <w:overflowPunct w:val="0"/>
              <w:autoSpaceDE w:val="0"/>
              <w:autoSpaceDN w:val="0"/>
              <w:adjustRightInd w:val="0"/>
              <w:spacing w:line="259" w:lineRule="auto"/>
              <w:jc w:val="both"/>
              <w:textAlignment w:val="baseline"/>
              <w:rPr>
                <w:rFonts w:ascii="Arial" w:hAnsi="Arial" w:cs="Arial"/>
                <w:b/>
                <w:bCs/>
                <w:color w:val="000000" w:themeColor="text1"/>
              </w:rPr>
            </w:pPr>
          </w:p>
        </w:tc>
      </w:tr>
      <w:tr w:rsidR="00F909A4" w:rsidRPr="00492C59" w14:paraId="3D2E0E01" w14:textId="77777777" w:rsidTr="00B051EC">
        <w:trPr>
          <w:tblCellSpacing w:w="15" w:type="dxa"/>
        </w:trPr>
        <w:tc>
          <w:tcPr>
            <w:tcW w:w="0" w:type="auto"/>
            <w:vAlign w:val="center"/>
            <w:hideMark/>
          </w:tcPr>
          <w:p w14:paraId="38C0CCA9" w14:textId="77777777" w:rsidR="00F909A4" w:rsidRPr="00492C59" w:rsidRDefault="00F909A4" w:rsidP="00B051EC">
            <w:pPr>
              <w:overflowPunct w:val="0"/>
              <w:autoSpaceDE w:val="0"/>
              <w:autoSpaceDN w:val="0"/>
              <w:adjustRightInd w:val="0"/>
              <w:spacing w:line="259" w:lineRule="auto"/>
              <w:jc w:val="both"/>
              <w:textAlignment w:val="baseline"/>
              <w:rPr>
                <w:rFonts w:ascii="Arial" w:hAnsi="Arial" w:cs="Arial"/>
                <w:b/>
                <w:bCs/>
                <w:color w:val="000000" w:themeColor="text1"/>
              </w:rPr>
            </w:pPr>
            <w:r w:rsidRPr="005A0C4B">
              <w:rPr>
                <w:rFonts w:ascii="Arial" w:hAnsi="Arial" w:cs="Arial"/>
                <w:b/>
                <w:bCs/>
                <w:color w:val="000000" w:themeColor="text1"/>
              </w:rPr>
              <w:t>Contribución a la ERI</w:t>
            </w:r>
          </w:p>
        </w:tc>
        <w:tc>
          <w:tcPr>
            <w:tcW w:w="6077" w:type="dxa"/>
            <w:vAlign w:val="center"/>
            <w:hideMark/>
          </w:tcPr>
          <w:p w14:paraId="57784CFB" w14:textId="77777777" w:rsidR="00F909A4" w:rsidRPr="00492C59" w:rsidRDefault="00F909A4" w:rsidP="00B051EC">
            <w:pPr>
              <w:overflowPunct w:val="0"/>
              <w:autoSpaceDE w:val="0"/>
              <w:autoSpaceDN w:val="0"/>
              <w:adjustRightInd w:val="0"/>
              <w:spacing w:line="259" w:lineRule="auto"/>
              <w:jc w:val="both"/>
              <w:textAlignment w:val="baseline"/>
              <w:rPr>
                <w:rFonts w:ascii="Arial" w:hAnsi="Arial" w:cs="Arial"/>
                <w:b/>
                <w:bCs/>
                <w:color w:val="000000" w:themeColor="text1"/>
              </w:rPr>
            </w:pPr>
          </w:p>
        </w:tc>
      </w:tr>
    </w:tbl>
    <w:p w14:paraId="71A99081" w14:textId="0186A602" w:rsidR="00E81FFE" w:rsidRDefault="00E81FFE" w:rsidP="53508765">
      <w:pPr>
        <w:rPr>
          <w:rFonts w:ascii="Arial" w:eastAsia="Arial" w:hAnsi="Arial" w:cs="Arial"/>
          <w:color w:val="000000" w:themeColor="text1"/>
          <w:sz w:val="22"/>
          <w:szCs w:val="22"/>
        </w:rPr>
      </w:pPr>
    </w:p>
    <w:p w14:paraId="0C84D89A" w14:textId="77777777" w:rsidR="00E9306F" w:rsidRDefault="00E9306F" w:rsidP="53508765">
      <w:pPr>
        <w:rPr>
          <w:rFonts w:ascii="Arial" w:eastAsia="Arial" w:hAnsi="Arial" w:cs="Arial"/>
          <w:color w:val="000000" w:themeColor="text1"/>
          <w:sz w:val="22"/>
          <w:szCs w:val="22"/>
        </w:rPr>
      </w:pPr>
    </w:p>
    <w:p w14:paraId="20F117B2" w14:textId="77777777" w:rsidR="005D7C3D" w:rsidRDefault="005D7C3D" w:rsidP="53508765">
      <w:pPr>
        <w:rPr>
          <w:rFonts w:ascii="Arial" w:eastAsia="Arial" w:hAnsi="Arial" w:cs="Arial"/>
          <w:color w:val="000000" w:themeColor="text1"/>
          <w:sz w:val="22"/>
          <w:szCs w:val="22"/>
        </w:rPr>
      </w:pPr>
    </w:p>
    <w:p w14:paraId="5675B3C6" w14:textId="77777777" w:rsidR="005D7C3D" w:rsidRDefault="005D7C3D" w:rsidP="53508765">
      <w:pPr>
        <w:rPr>
          <w:rFonts w:ascii="Arial" w:eastAsia="Arial" w:hAnsi="Arial" w:cs="Arial"/>
          <w:color w:val="000000" w:themeColor="text1"/>
          <w:sz w:val="22"/>
          <w:szCs w:val="22"/>
        </w:rPr>
      </w:pPr>
    </w:p>
    <w:p w14:paraId="54306C74" w14:textId="3E0A7C1F" w:rsidR="00E81FFE" w:rsidRDefault="79EF78AE" w:rsidP="53508765">
      <w:pP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lastRenderedPageBreak/>
        <w:t xml:space="preserve">2.2 DESTINO DEL PROYECTO </w:t>
      </w:r>
      <w:r w:rsidRPr="53508765">
        <w:rPr>
          <w:rFonts w:ascii="Arial" w:eastAsia="Arial" w:hAnsi="Arial" w:cs="Arial"/>
          <w:color w:val="000000" w:themeColor="text1"/>
          <w:sz w:val="22"/>
          <w:szCs w:val="22"/>
          <w:lang w:val="es-CL"/>
        </w:rPr>
        <w:t>(Marque con una "x" el que corresponda).</w:t>
      </w:r>
    </w:p>
    <w:p w14:paraId="3E7D193E" w14:textId="43B39199" w:rsidR="00E81FFE" w:rsidRDefault="79EF78AE" w:rsidP="53508765">
      <w:pPr>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Solo se podrá marcar un destino. Indicar el que tenga mayor relevancia con la iniciativa propuesta.</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785"/>
        <w:gridCol w:w="840"/>
      </w:tblGrid>
      <w:tr w:rsidR="005657B4" w:rsidRPr="00405EB9" w14:paraId="786F1F6B"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998B5F" w14:textId="1ACCA6E5" w:rsidR="005657B4" w:rsidRPr="00405EB9" w:rsidRDefault="000B27D0" w:rsidP="53508765">
            <w:pPr>
              <w:spacing w:before="83"/>
              <w:jc w:val="both"/>
              <w:rPr>
                <w:rFonts w:ascii="Arial" w:eastAsia="Arial" w:hAnsi="Arial" w:cs="Arial"/>
                <w:b/>
                <w:bCs/>
                <w:sz w:val="18"/>
                <w:szCs w:val="18"/>
                <w:lang w:val="es-CL"/>
              </w:rPr>
            </w:pPr>
            <w:r w:rsidRPr="000B27D0">
              <w:rPr>
                <w:rFonts w:ascii="Arial" w:eastAsia="Arial" w:hAnsi="Arial" w:cs="Arial"/>
                <w:b/>
                <w:bCs/>
                <w:sz w:val="18"/>
                <w:szCs w:val="18"/>
                <w:lang w:val="es-CL"/>
              </w:rPr>
              <w:t>Fomento de actividades productivas: Iniciativas que tienen por objetivo ampliar directamente las capacidades productivas de empresas, industrias y/o sectores económicos, especialmente desde la incorporación de conocimiento, adopción de nuevas tecnologías, innovación empresarial y emprendimiento, tales como:</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06000"/>
          </w:tcPr>
          <w:p w14:paraId="3E8466F8" w14:textId="77777777" w:rsidR="005657B4" w:rsidRPr="00405EB9" w:rsidRDefault="005657B4" w:rsidP="53508765">
            <w:pPr>
              <w:rPr>
                <w:rFonts w:ascii="Arial" w:eastAsia="Calibri" w:hAnsi="Arial" w:cs="Arial"/>
                <w:color w:val="F5F5F5"/>
                <w:sz w:val="18"/>
                <w:szCs w:val="18"/>
              </w:rPr>
            </w:pPr>
          </w:p>
        </w:tc>
      </w:tr>
      <w:tr w:rsidR="005657B4" w:rsidRPr="00405EB9" w14:paraId="3FEA5796" w14:textId="77777777" w:rsidTr="00924C86">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B7D2257" w14:textId="1AD860E6" w:rsidR="005657B4" w:rsidRPr="00924C86" w:rsidRDefault="00C27D55" w:rsidP="53508765">
            <w:pPr>
              <w:spacing w:before="83"/>
              <w:jc w:val="both"/>
              <w:rPr>
                <w:rFonts w:ascii="Arial" w:eastAsia="Arial" w:hAnsi="Arial" w:cs="Arial"/>
                <w:sz w:val="18"/>
                <w:szCs w:val="18"/>
                <w:lang w:val="es-CL"/>
              </w:rPr>
            </w:pPr>
            <w:r w:rsidRPr="00924C86">
              <w:rPr>
                <w:rFonts w:ascii="Arial" w:eastAsia="Arial" w:hAnsi="Arial" w:cs="Arial"/>
                <w:sz w:val="18"/>
                <w:szCs w:val="18"/>
                <w:lang w:val="es-CL"/>
              </w:rPr>
              <w:t>b) Actividades que ayuden a mejorar la productividad de las empresas, de manera individual o asociativa.</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A9B3919" w14:textId="77777777" w:rsidR="005657B4" w:rsidRPr="00405EB9" w:rsidRDefault="005657B4" w:rsidP="53508765">
            <w:pPr>
              <w:rPr>
                <w:rFonts w:ascii="Arial" w:eastAsia="Calibri" w:hAnsi="Arial" w:cs="Arial"/>
                <w:color w:val="F5F5F5"/>
                <w:sz w:val="18"/>
                <w:szCs w:val="18"/>
              </w:rPr>
            </w:pPr>
          </w:p>
        </w:tc>
      </w:tr>
      <w:tr w:rsidR="005657B4" w:rsidRPr="00405EB9" w14:paraId="032B8787" w14:textId="77777777" w:rsidTr="00924C86">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16D47B" w14:textId="24E74A8C" w:rsidR="005657B4" w:rsidRPr="00924C86" w:rsidRDefault="0079206D" w:rsidP="53508765">
            <w:pPr>
              <w:spacing w:before="83"/>
              <w:jc w:val="both"/>
              <w:rPr>
                <w:rFonts w:ascii="Arial" w:eastAsia="Arial" w:hAnsi="Arial" w:cs="Arial"/>
                <w:sz w:val="18"/>
                <w:szCs w:val="18"/>
                <w:lang w:val="es-CL"/>
              </w:rPr>
            </w:pPr>
            <w:r w:rsidRPr="00924C86">
              <w:rPr>
                <w:rFonts w:ascii="Arial" w:eastAsia="Arial" w:hAnsi="Arial" w:cs="Arial"/>
                <w:sz w:val="18"/>
                <w:szCs w:val="18"/>
                <w:lang w:val="es-CL"/>
              </w:rPr>
              <w:t>c) Acciones para apoyar a sectores económicos rezagados dentro de la región.</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BE24987" w14:textId="77777777" w:rsidR="005657B4" w:rsidRPr="00405EB9" w:rsidRDefault="005657B4" w:rsidP="53508765">
            <w:pPr>
              <w:rPr>
                <w:rFonts w:ascii="Arial" w:eastAsia="Calibri" w:hAnsi="Arial" w:cs="Arial"/>
                <w:color w:val="F5F5F5"/>
                <w:sz w:val="18"/>
                <w:szCs w:val="18"/>
              </w:rPr>
            </w:pPr>
          </w:p>
        </w:tc>
      </w:tr>
      <w:tr w:rsidR="005657B4" w:rsidRPr="00405EB9" w14:paraId="2A327742" w14:textId="77777777" w:rsidTr="00924C86">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F076028" w14:textId="261A41F1" w:rsidR="005657B4" w:rsidRPr="00924C86" w:rsidRDefault="00B614F3" w:rsidP="53508765">
            <w:pPr>
              <w:spacing w:before="83"/>
              <w:jc w:val="both"/>
              <w:rPr>
                <w:rFonts w:ascii="Arial" w:eastAsia="Arial" w:hAnsi="Arial" w:cs="Arial"/>
                <w:sz w:val="18"/>
                <w:szCs w:val="18"/>
                <w:lang w:val="es-CL"/>
              </w:rPr>
            </w:pPr>
            <w:r w:rsidRPr="00924C86">
              <w:rPr>
                <w:rFonts w:ascii="Arial" w:eastAsia="Arial" w:hAnsi="Arial" w:cs="Arial"/>
                <w:sz w:val="18"/>
                <w:szCs w:val="18"/>
                <w:lang w:val="es-CL"/>
              </w:rPr>
              <w:t>d) Proyectos regionales que contribuyan a una mayor eficiencia hídrica.</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900AE7A" w14:textId="77777777" w:rsidR="005657B4" w:rsidRPr="00405EB9" w:rsidRDefault="005657B4" w:rsidP="53508765">
            <w:pPr>
              <w:rPr>
                <w:rFonts w:ascii="Arial" w:eastAsia="Calibri" w:hAnsi="Arial" w:cs="Arial"/>
                <w:color w:val="F5F5F5"/>
                <w:sz w:val="18"/>
                <w:szCs w:val="18"/>
              </w:rPr>
            </w:pPr>
          </w:p>
        </w:tc>
      </w:tr>
      <w:tr w:rsidR="005657B4" w:rsidRPr="00405EB9" w14:paraId="36D12F3C" w14:textId="77777777" w:rsidTr="00924C86">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FC729F" w14:textId="7651AE89" w:rsidR="005657B4" w:rsidRPr="00924C86" w:rsidRDefault="002730E0" w:rsidP="53508765">
            <w:pPr>
              <w:spacing w:before="83"/>
              <w:jc w:val="both"/>
              <w:rPr>
                <w:rFonts w:ascii="Arial" w:eastAsia="Arial" w:hAnsi="Arial" w:cs="Arial"/>
                <w:sz w:val="18"/>
                <w:szCs w:val="18"/>
                <w:lang w:val="es-CL"/>
              </w:rPr>
            </w:pPr>
            <w:r w:rsidRPr="00924C86">
              <w:rPr>
                <w:rFonts w:ascii="Arial" w:eastAsia="Arial" w:hAnsi="Arial" w:cs="Arial"/>
                <w:sz w:val="18"/>
                <w:szCs w:val="18"/>
                <w:lang w:val="es-CL"/>
              </w:rPr>
              <w:t>e) Proyectos que contribuyan a una mayor eficiencia en el uso de recursos naturales.</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C6344D" w14:textId="77777777" w:rsidR="005657B4" w:rsidRPr="00405EB9" w:rsidRDefault="005657B4" w:rsidP="53508765">
            <w:pPr>
              <w:rPr>
                <w:rFonts w:ascii="Arial" w:eastAsia="Calibri" w:hAnsi="Arial" w:cs="Arial"/>
                <w:color w:val="F5F5F5"/>
                <w:sz w:val="18"/>
                <w:szCs w:val="18"/>
              </w:rPr>
            </w:pPr>
          </w:p>
        </w:tc>
      </w:tr>
      <w:tr w:rsidR="005657B4" w:rsidRPr="00405EB9" w14:paraId="58E5CC7A" w14:textId="77777777" w:rsidTr="00924C86">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4F614E" w14:textId="3E9E0703" w:rsidR="005657B4" w:rsidRPr="00924C86" w:rsidRDefault="00924C86" w:rsidP="53508765">
            <w:pPr>
              <w:spacing w:before="83"/>
              <w:jc w:val="both"/>
              <w:rPr>
                <w:rFonts w:ascii="Arial" w:eastAsia="Arial" w:hAnsi="Arial" w:cs="Arial"/>
                <w:sz w:val="18"/>
                <w:szCs w:val="18"/>
                <w:lang w:val="es-CL"/>
              </w:rPr>
            </w:pPr>
            <w:r w:rsidRPr="00924C86">
              <w:rPr>
                <w:rFonts w:ascii="Arial" w:eastAsia="Arial" w:hAnsi="Arial" w:cs="Arial"/>
                <w:sz w:val="18"/>
                <w:szCs w:val="18"/>
                <w:lang w:val="es-CL"/>
              </w:rPr>
              <w:t>h) Emprendimiento: Actividades desarrolladas por entidades públicas o privadas sin fines de lucro enfocadas en la solución de un problema o desafío complejo y de carácter global, que por su grado de innovación y modelo de negocios tienen espacio para crecer.</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54BD10" w14:textId="77777777" w:rsidR="005657B4" w:rsidRPr="00405EB9" w:rsidRDefault="005657B4" w:rsidP="53508765">
            <w:pPr>
              <w:rPr>
                <w:rFonts w:ascii="Arial" w:eastAsia="Calibri" w:hAnsi="Arial" w:cs="Arial"/>
                <w:color w:val="F5F5F5"/>
                <w:sz w:val="18"/>
                <w:szCs w:val="18"/>
              </w:rPr>
            </w:pPr>
          </w:p>
        </w:tc>
      </w:tr>
      <w:tr w:rsidR="53508765" w:rsidRPr="00405EB9" w14:paraId="37D47445"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E09B05" w14:textId="34020285" w:rsidR="53508765" w:rsidRPr="00405EB9" w:rsidRDefault="53508765" w:rsidP="53508765">
            <w:pPr>
              <w:spacing w:before="83"/>
              <w:jc w:val="both"/>
              <w:rPr>
                <w:rFonts w:ascii="Arial" w:eastAsia="Arial" w:hAnsi="Arial" w:cs="Arial"/>
                <w:sz w:val="18"/>
                <w:szCs w:val="18"/>
              </w:rPr>
            </w:pPr>
            <w:r w:rsidRPr="00405EB9">
              <w:rPr>
                <w:rFonts w:ascii="Arial" w:eastAsia="Arial" w:hAnsi="Arial" w:cs="Arial"/>
                <w:b/>
                <w:bCs/>
                <w:sz w:val="18"/>
                <w:szCs w:val="18"/>
                <w:lang w:val="es-CL"/>
              </w:rPr>
              <w:t xml:space="preserve">Promoción de la investigación científica y tecnológica: incentivar, apoyar y fortalecer el desarrollo de la ciencia, tecnología, conocimiento e innovación (CTCI) aplicada para resolver problemas en el sector productivo en los siguientes ámbitos:   </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06000"/>
          </w:tcPr>
          <w:p w14:paraId="137303E4" w14:textId="4C00B019" w:rsidR="53508765" w:rsidRPr="00405EB9" w:rsidRDefault="53508765" w:rsidP="53508765">
            <w:pPr>
              <w:rPr>
                <w:rFonts w:ascii="Arial" w:eastAsia="Calibri" w:hAnsi="Arial" w:cs="Arial"/>
                <w:color w:val="F5F5F5"/>
                <w:sz w:val="18"/>
                <w:szCs w:val="18"/>
              </w:rPr>
            </w:pPr>
          </w:p>
        </w:tc>
      </w:tr>
      <w:tr w:rsidR="53508765" w:rsidRPr="00405EB9" w14:paraId="47B88A06"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BD4D4D" w14:textId="3F12A139" w:rsidR="53508765" w:rsidRPr="00405EB9" w:rsidRDefault="53508765" w:rsidP="53508765">
            <w:pPr>
              <w:spacing w:before="84"/>
              <w:ind w:left="107"/>
              <w:jc w:val="both"/>
              <w:rPr>
                <w:rFonts w:ascii="Arial" w:eastAsia="Arial" w:hAnsi="Arial" w:cs="Arial"/>
                <w:sz w:val="18"/>
                <w:szCs w:val="18"/>
              </w:rPr>
            </w:pPr>
            <w:r w:rsidRPr="00405EB9">
              <w:rPr>
                <w:rFonts w:ascii="Arial" w:eastAsia="Arial" w:hAnsi="Arial" w:cs="Arial"/>
                <w:sz w:val="18"/>
                <w:szCs w:val="18"/>
                <w:lang w:val="es-CL"/>
              </w:rPr>
              <w:t xml:space="preserve">a) Investigación aplicada al ámbito productivo: la búsqueda metódica de nuevos conocimientos en el ámbito científico o tecnológico, la que deberá tener lugar en el ámbito productivo.   </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2C3676" w14:textId="0A41C570" w:rsidR="53508765" w:rsidRPr="00405EB9" w:rsidRDefault="53508765" w:rsidP="53508765">
            <w:pPr>
              <w:rPr>
                <w:rFonts w:ascii="Arial" w:eastAsia="Calibri" w:hAnsi="Arial" w:cs="Arial"/>
                <w:sz w:val="18"/>
                <w:szCs w:val="18"/>
              </w:rPr>
            </w:pPr>
          </w:p>
        </w:tc>
      </w:tr>
      <w:tr w:rsidR="53508765" w:rsidRPr="00405EB9" w14:paraId="6E5C6949"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B57C78" w14:textId="01DC562D" w:rsidR="53508765" w:rsidRPr="00405EB9" w:rsidRDefault="53508765" w:rsidP="53508765">
            <w:pPr>
              <w:spacing w:before="84"/>
              <w:ind w:left="107"/>
              <w:jc w:val="both"/>
              <w:rPr>
                <w:rFonts w:ascii="Arial" w:eastAsia="Arial" w:hAnsi="Arial" w:cs="Arial"/>
                <w:sz w:val="18"/>
                <w:szCs w:val="18"/>
              </w:rPr>
            </w:pPr>
            <w:r w:rsidRPr="00405EB9">
              <w:rPr>
                <w:rFonts w:ascii="Arial" w:eastAsia="Arial" w:hAnsi="Arial" w:cs="Arial"/>
                <w:sz w:val="18"/>
                <w:szCs w:val="18"/>
                <w:lang w:val="es-CL"/>
              </w:rPr>
              <w:t xml:space="preserve">b) Innovación de base científica tecnológica e innovación social, ambas aplicadas al ámbito productivo en dos dimensiones:  </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06000"/>
          </w:tcPr>
          <w:p w14:paraId="642C1AAD" w14:textId="49748FC4" w:rsidR="53508765" w:rsidRPr="00405EB9" w:rsidRDefault="53508765" w:rsidP="53508765">
            <w:pPr>
              <w:rPr>
                <w:rFonts w:ascii="Arial" w:eastAsia="Calibri" w:hAnsi="Arial" w:cs="Arial"/>
                <w:color w:val="F5F5F5"/>
                <w:sz w:val="18"/>
                <w:szCs w:val="18"/>
              </w:rPr>
            </w:pPr>
          </w:p>
        </w:tc>
      </w:tr>
      <w:tr w:rsidR="53508765" w:rsidRPr="00405EB9" w14:paraId="2791A7F1"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FDF84B" w14:textId="4013CE8C" w:rsidR="53508765" w:rsidRPr="00405EB9" w:rsidRDefault="53508765" w:rsidP="53508765">
            <w:pPr>
              <w:spacing w:before="84"/>
              <w:ind w:left="107"/>
              <w:jc w:val="both"/>
              <w:rPr>
                <w:rFonts w:ascii="Arial" w:eastAsia="Arial" w:hAnsi="Arial" w:cs="Arial"/>
                <w:sz w:val="18"/>
                <w:szCs w:val="18"/>
              </w:rPr>
            </w:pPr>
            <w:r w:rsidRPr="00405EB9">
              <w:rPr>
                <w:rFonts w:ascii="Arial" w:eastAsia="Arial" w:hAnsi="Arial" w:cs="Arial"/>
                <w:sz w:val="18"/>
                <w:szCs w:val="18"/>
                <w:lang w:val="es-CL"/>
              </w:rPr>
              <w:t xml:space="preserve">i. Innovación de base científico tecnológico aplicadas al ámbito productivo: creación de valor a través de la transformación de ideas o conocimientos en bienes, servicios, productos, procesos y métodos de organización y/o comercialización.  </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C784918" w14:textId="4214E69C" w:rsidR="53508765" w:rsidRPr="00405EB9" w:rsidRDefault="53508765" w:rsidP="53508765">
            <w:pPr>
              <w:rPr>
                <w:rFonts w:ascii="Arial" w:eastAsia="Calibri" w:hAnsi="Arial" w:cs="Arial"/>
                <w:sz w:val="18"/>
                <w:szCs w:val="18"/>
              </w:rPr>
            </w:pPr>
          </w:p>
        </w:tc>
      </w:tr>
      <w:tr w:rsidR="53508765" w:rsidRPr="00405EB9" w14:paraId="6465317A"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10B800" w14:textId="539EEE7A" w:rsidR="53508765" w:rsidRPr="00405EB9" w:rsidRDefault="53508765" w:rsidP="53508765">
            <w:pPr>
              <w:spacing w:before="84"/>
              <w:ind w:left="107"/>
              <w:jc w:val="both"/>
              <w:rPr>
                <w:rFonts w:ascii="Arial" w:eastAsia="Arial" w:hAnsi="Arial" w:cs="Arial"/>
                <w:sz w:val="18"/>
                <w:szCs w:val="18"/>
              </w:rPr>
            </w:pPr>
            <w:r w:rsidRPr="00405EB9">
              <w:rPr>
                <w:rFonts w:ascii="Arial" w:eastAsia="Arial" w:hAnsi="Arial" w:cs="Arial"/>
                <w:sz w:val="18"/>
                <w:szCs w:val="18"/>
                <w:lang w:val="es-CL"/>
              </w:rPr>
              <w:t xml:space="preserve">ii. Innovación social en el ámbito productivo: un nuevo producto o servicio, ya sea de base científica tecnológica o no, que satisface una necesidad social en el ámbito productivo.  </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4CA996" w14:textId="28A57D35" w:rsidR="53508765" w:rsidRPr="00405EB9" w:rsidRDefault="53508765" w:rsidP="53508765">
            <w:pPr>
              <w:rPr>
                <w:rFonts w:ascii="Arial" w:eastAsia="Calibri" w:hAnsi="Arial" w:cs="Arial"/>
                <w:sz w:val="18"/>
                <w:szCs w:val="18"/>
              </w:rPr>
            </w:pPr>
          </w:p>
        </w:tc>
      </w:tr>
      <w:tr w:rsidR="53508765" w:rsidRPr="00405EB9" w14:paraId="45948E91"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E5A476E" w14:textId="5C09FBBC" w:rsidR="53508765" w:rsidRPr="00405EB9" w:rsidRDefault="53508765" w:rsidP="53508765">
            <w:pPr>
              <w:spacing w:before="83"/>
              <w:ind w:left="107"/>
              <w:jc w:val="both"/>
              <w:rPr>
                <w:rFonts w:ascii="Arial" w:eastAsia="Arial" w:hAnsi="Arial" w:cs="Arial"/>
                <w:sz w:val="18"/>
                <w:szCs w:val="18"/>
              </w:rPr>
            </w:pPr>
            <w:r w:rsidRPr="00405EB9">
              <w:rPr>
                <w:rFonts w:ascii="Arial" w:eastAsia="Arial" w:hAnsi="Arial" w:cs="Arial"/>
                <w:sz w:val="18"/>
                <w:szCs w:val="18"/>
                <w:lang w:val="es-CL"/>
              </w:rPr>
              <w:t>c)Desarrollo Experimental: actividades que busquen ensayar nuevas metodologías o tecnologías basadas en conocimiento, que tengan un potencial impacto positivo en la economía de la región.</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E923DF" w14:textId="202312BC" w:rsidR="53508765" w:rsidRPr="00405EB9" w:rsidRDefault="53508765" w:rsidP="53508765">
            <w:pPr>
              <w:rPr>
                <w:rFonts w:ascii="Arial" w:eastAsia="Calibri" w:hAnsi="Arial" w:cs="Arial"/>
                <w:sz w:val="18"/>
                <w:szCs w:val="18"/>
              </w:rPr>
            </w:pPr>
          </w:p>
        </w:tc>
      </w:tr>
      <w:tr w:rsidR="53508765" w:rsidRPr="00405EB9" w14:paraId="2C2B0E69" w14:textId="77777777" w:rsidTr="53508765">
        <w:trPr>
          <w:trHeight w:val="390"/>
        </w:trPr>
        <w:tc>
          <w:tcPr>
            <w:tcW w:w="77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7530A4" w14:textId="7A1C62B1" w:rsidR="53508765" w:rsidRPr="00405EB9" w:rsidRDefault="53508765" w:rsidP="53508765">
            <w:pPr>
              <w:spacing w:before="83"/>
              <w:ind w:left="107"/>
              <w:jc w:val="both"/>
              <w:rPr>
                <w:rFonts w:ascii="Arial" w:eastAsia="Arial" w:hAnsi="Arial" w:cs="Arial"/>
                <w:sz w:val="18"/>
                <w:szCs w:val="18"/>
              </w:rPr>
            </w:pPr>
            <w:r w:rsidRPr="00405EB9">
              <w:rPr>
                <w:rFonts w:ascii="Arial" w:eastAsia="Arial" w:hAnsi="Arial" w:cs="Arial"/>
                <w:sz w:val="18"/>
                <w:szCs w:val="18"/>
                <w:lang w:val="es-CL"/>
              </w:rPr>
              <w:t xml:space="preserve">d) Transferencia tecnológica vinculada al ámbito productivo: considera la transferencia de conocimiento y/o tecnología entre actores y sectores, por ejemplo, desde el sector académico al sector privado.  </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EDB0304" w14:textId="439C6F08" w:rsidR="53508765" w:rsidRPr="00405EB9" w:rsidRDefault="53508765" w:rsidP="53508765">
            <w:pPr>
              <w:rPr>
                <w:rFonts w:ascii="Arial" w:eastAsia="Calibri" w:hAnsi="Arial" w:cs="Arial"/>
                <w:sz w:val="18"/>
                <w:szCs w:val="18"/>
              </w:rPr>
            </w:pPr>
          </w:p>
        </w:tc>
      </w:tr>
    </w:tbl>
    <w:p w14:paraId="28248AAE" w14:textId="3F1A2711" w:rsidR="00E81FFE" w:rsidRDefault="00E81FFE" w:rsidP="53508765">
      <w:pPr>
        <w:rPr>
          <w:rFonts w:ascii="Arial" w:eastAsia="Arial" w:hAnsi="Arial" w:cs="Arial"/>
          <w:color w:val="000000" w:themeColor="text1"/>
          <w:sz w:val="22"/>
          <w:szCs w:val="22"/>
        </w:rPr>
      </w:pPr>
    </w:p>
    <w:p w14:paraId="05650D69" w14:textId="755D01C0" w:rsidR="00E81FFE" w:rsidRPr="00452203" w:rsidRDefault="79EF78AE" w:rsidP="00452203">
      <w:pPr>
        <w:pStyle w:val="Prrafodelista"/>
        <w:numPr>
          <w:ilvl w:val="1"/>
          <w:numId w:val="22"/>
        </w:numPr>
        <w:spacing w:after="240" w:line="276" w:lineRule="auto"/>
        <w:rPr>
          <w:rFonts w:ascii="Arial" w:eastAsia="Arial" w:hAnsi="Arial" w:cs="Arial"/>
          <w:color w:val="000000" w:themeColor="text1"/>
          <w:sz w:val="22"/>
          <w:szCs w:val="22"/>
        </w:rPr>
      </w:pPr>
      <w:r w:rsidRPr="00452203">
        <w:rPr>
          <w:rFonts w:ascii="Arial" w:eastAsia="Arial" w:hAnsi="Arial" w:cs="Arial"/>
          <w:b/>
          <w:bCs/>
          <w:color w:val="000000" w:themeColor="text1"/>
          <w:sz w:val="22"/>
          <w:szCs w:val="22"/>
          <w:lang w:val="es-CL"/>
        </w:rPr>
        <w:t>DURACIÓN Y SEDE DE LA INICIATIVA</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5685"/>
        <w:gridCol w:w="3120"/>
      </w:tblGrid>
      <w:tr w:rsidR="53508765" w14:paraId="7EE59BD4" w14:textId="77777777" w:rsidTr="53508765">
        <w:trPr>
          <w:trHeight w:val="540"/>
        </w:trPr>
        <w:tc>
          <w:tcPr>
            <w:tcW w:w="568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1997C71" w14:textId="5FE688D7"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 xml:space="preserve">DURACIÓN TOTAL (en meses): </w:t>
            </w:r>
          </w:p>
        </w:tc>
        <w:tc>
          <w:tcPr>
            <w:tcW w:w="312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3900176" w14:textId="769E1120" w:rsidR="53508765" w:rsidRDefault="53508765" w:rsidP="53508765">
            <w:pPr>
              <w:tabs>
                <w:tab w:val="left" w:pos="1560"/>
              </w:tabs>
              <w:rPr>
                <w:rFonts w:ascii="Arial" w:eastAsia="Arial" w:hAnsi="Arial" w:cs="Arial"/>
                <w:b/>
                <w:bCs/>
                <w:color w:val="000000" w:themeColor="text1"/>
                <w:sz w:val="22"/>
                <w:szCs w:val="22"/>
              </w:rPr>
            </w:pPr>
          </w:p>
        </w:tc>
      </w:tr>
      <w:tr w:rsidR="53508765" w14:paraId="671C5E5C" w14:textId="77777777" w:rsidTr="53508765">
        <w:trPr>
          <w:trHeight w:val="1245"/>
        </w:trPr>
        <w:tc>
          <w:tcPr>
            <w:tcW w:w="8805" w:type="dxa"/>
            <w:gridSpan w:val="2"/>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633B1C0" w14:textId="7A418466" w:rsidR="53508765" w:rsidRDefault="53508765" w:rsidP="53508765">
            <w:pPr>
              <w:tabs>
                <w:tab w:val="left" w:pos="1560"/>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 xml:space="preserve">LUGAR DE EJECUCIÓN DE LA INICIATIVA: </w:t>
            </w:r>
          </w:p>
          <w:p w14:paraId="733DFBDB" w14:textId="769556F6" w:rsidR="53508765" w:rsidRDefault="53508765" w:rsidP="53508765">
            <w:pPr>
              <w:tabs>
                <w:tab w:val="left" w:pos="1560"/>
              </w:tabs>
              <w:jc w:val="both"/>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(Comuna de la Región de O’Higgins donde se ejecutarán las actividades)</w:t>
            </w:r>
          </w:p>
        </w:tc>
      </w:tr>
    </w:tbl>
    <w:p w14:paraId="095C208A" w14:textId="005EA445" w:rsidR="00E81FFE" w:rsidRDefault="00E81FFE" w:rsidP="53508765">
      <w:pPr>
        <w:rPr>
          <w:rFonts w:ascii="Arial" w:eastAsia="Arial" w:hAnsi="Arial" w:cs="Arial"/>
          <w:color w:val="000000" w:themeColor="text1"/>
          <w:sz w:val="22"/>
          <w:szCs w:val="22"/>
        </w:rPr>
      </w:pPr>
    </w:p>
    <w:p w14:paraId="01482C4D" w14:textId="550BC4AC" w:rsidR="00E81FFE" w:rsidRDefault="79EF78AE" w:rsidP="53508765">
      <w:pPr>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2.4 PRESUPUESTO DETALLADO DEL PROYECTO. </w:t>
      </w:r>
      <w:r w:rsidRPr="53508765">
        <w:rPr>
          <w:rFonts w:ascii="Arial" w:eastAsia="Arial" w:hAnsi="Arial" w:cs="Arial"/>
          <w:color w:val="000000" w:themeColor="text1"/>
          <w:sz w:val="22"/>
          <w:szCs w:val="22"/>
          <w:lang w:val="es-CL"/>
        </w:rPr>
        <w:t>(Remitirse a lo estipulado en el punto 21 de las bases).</w:t>
      </w:r>
      <w:r w:rsidRPr="53508765">
        <w:rPr>
          <w:rFonts w:ascii="Arial" w:eastAsia="Arial" w:hAnsi="Arial" w:cs="Arial"/>
          <w:b/>
          <w:bCs/>
          <w:color w:val="000000" w:themeColor="text1"/>
          <w:sz w:val="22"/>
          <w:szCs w:val="22"/>
          <w:lang w:val="es-CL"/>
        </w:rPr>
        <w:t xml:space="preserve"> </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105"/>
        <w:gridCol w:w="1410"/>
        <w:gridCol w:w="1410"/>
        <w:gridCol w:w="1410"/>
        <w:gridCol w:w="1410"/>
      </w:tblGrid>
      <w:tr w:rsidR="53508765" w14:paraId="62DA77AB" w14:textId="77777777" w:rsidTr="53508765">
        <w:trPr>
          <w:trHeight w:val="420"/>
        </w:trPr>
        <w:tc>
          <w:tcPr>
            <w:tcW w:w="310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B32C36" w14:textId="21C7E39F" w:rsidR="53508765" w:rsidRDefault="53508765" w:rsidP="53508765">
            <w:pPr>
              <w:rPr>
                <w:rFonts w:ascii="Arial" w:eastAsia="Arial" w:hAnsi="Arial" w:cs="Arial"/>
                <w:sz w:val="16"/>
                <w:szCs w:val="16"/>
              </w:rPr>
            </w:pPr>
          </w:p>
          <w:p w14:paraId="002F7509" w14:textId="51D313D0" w:rsidR="53508765" w:rsidRDefault="53508765" w:rsidP="53508765">
            <w:pPr>
              <w:spacing w:before="105"/>
              <w:ind w:left="934" w:right="915"/>
              <w:jc w:val="center"/>
              <w:rPr>
                <w:rFonts w:ascii="Arial" w:eastAsia="Arial" w:hAnsi="Arial" w:cs="Arial"/>
                <w:sz w:val="14"/>
                <w:szCs w:val="14"/>
              </w:rPr>
            </w:pPr>
            <w:r w:rsidRPr="53508765">
              <w:rPr>
                <w:rFonts w:ascii="Arial" w:eastAsia="Arial" w:hAnsi="Arial" w:cs="Arial"/>
                <w:b/>
                <w:bCs/>
                <w:sz w:val="14"/>
                <w:szCs w:val="14"/>
                <w:lang w:val="es-CL"/>
              </w:rPr>
              <w:t>Ítems</w:t>
            </w:r>
          </w:p>
        </w:tc>
        <w:tc>
          <w:tcPr>
            <w:tcW w:w="141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EE0353" w14:textId="700B7323" w:rsidR="53508765" w:rsidRDefault="53508765" w:rsidP="53508765">
            <w:pPr>
              <w:spacing w:before="128"/>
              <w:ind w:left="88" w:right="69"/>
              <w:jc w:val="center"/>
              <w:rPr>
                <w:rFonts w:ascii="Arial" w:eastAsia="Arial" w:hAnsi="Arial" w:cs="Arial"/>
                <w:sz w:val="14"/>
                <w:szCs w:val="14"/>
              </w:rPr>
            </w:pPr>
            <w:r w:rsidRPr="53508765">
              <w:rPr>
                <w:rFonts w:ascii="Arial" w:eastAsia="Arial" w:hAnsi="Arial" w:cs="Arial"/>
                <w:b/>
                <w:bCs/>
                <w:sz w:val="14"/>
                <w:szCs w:val="14"/>
                <w:lang w:val="es-CL"/>
              </w:rPr>
              <w:t>MONTO SOLICITADO AL FRPD (M$)</w:t>
            </w:r>
          </w:p>
        </w:tc>
        <w:tc>
          <w:tcPr>
            <w:tcW w:w="1410" w:type="dxa"/>
            <w:tcBorders>
              <w:top w:val="single" w:sz="6" w:space="0" w:color="000000" w:themeColor="text1"/>
              <w:left w:val="single" w:sz="6" w:space="0" w:color="000000" w:themeColor="text1"/>
              <w:bottom w:val="nil"/>
              <w:right w:val="single" w:sz="6" w:space="0" w:color="000000" w:themeColor="text1"/>
            </w:tcBorders>
            <w:shd w:val="clear" w:color="auto" w:fill="FFFFFF" w:themeFill="background1"/>
          </w:tcPr>
          <w:p w14:paraId="2848672F" w14:textId="2534CF42" w:rsidR="53508765" w:rsidRDefault="53508765" w:rsidP="53508765">
            <w:pPr>
              <w:spacing w:before="41"/>
              <w:ind w:right="-14"/>
              <w:jc w:val="center"/>
              <w:rPr>
                <w:rFonts w:ascii="Arial" w:eastAsia="Arial" w:hAnsi="Arial" w:cs="Arial"/>
                <w:sz w:val="14"/>
                <w:szCs w:val="14"/>
              </w:rPr>
            </w:pPr>
            <w:r w:rsidRPr="53508765">
              <w:rPr>
                <w:rFonts w:ascii="Arial" w:eastAsia="Arial" w:hAnsi="Arial" w:cs="Arial"/>
                <w:b/>
                <w:bCs/>
                <w:sz w:val="14"/>
                <w:szCs w:val="14"/>
                <w:lang w:val="es-CL"/>
              </w:rPr>
              <w:t>APORTE PECUNIARIO</w:t>
            </w:r>
          </w:p>
        </w:tc>
        <w:tc>
          <w:tcPr>
            <w:tcW w:w="141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3F42E1" w14:textId="69ED6C90" w:rsidR="53508765" w:rsidRDefault="53508765" w:rsidP="53508765">
            <w:pPr>
              <w:spacing w:before="2"/>
              <w:rPr>
                <w:rFonts w:ascii="Arial" w:eastAsia="Arial" w:hAnsi="Arial" w:cs="Arial"/>
                <w:sz w:val="18"/>
                <w:szCs w:val="18"/>
              </w:rPr>
            </w:pPr>
          </w:p>
          <w:p w14:paraId="794E32EF" w14:textId="18A0E63C" w:rsidR="53508765" w:rsidRDefault="53508765" w:rsidP="53508765">
            <w:pPr>
              <w:ind w:left="2" w:right="128"/>
              <w:jc w:val="center"/>
              <w:rPr>
                <w:rFonts w:ascii="Arial" w:eastAsia="Arial" w:hAnsi="Arial" w:cs="Arial"/>
                <w:sz w:val="14"/>
                <w:szCs w:val="14"/>
              </w:rPr>
            </w:pPr>
            <w:r w:rsidRPr="53508765">
              <w:rPr>
                <w:rFonts w:ascii="Arial" w:eastAsia="Arial" w:hAnsi="Arial" w:cs="Arial"/>
                <w:b/>
                <w:bCs/>
                <w:sz w:val="14"/>
                <w:szCs w:val="14"/>
                <w:lang w:val="es-CL"/>
              </w:rPr>
              <w:t>APORTE NO PECUNIARIO (M$)</w:t>
            </w:r>
          </w:p>
        </w:tc>
        <w:tc>
          <w:tcPr>
            <w:tcW w:w="141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310F82" w14:textId="6821303A" w:rsidR="53508765" w:rsidRDefault="53508765" w:rsidP="53508765">
            <w:pPr>
              <w:spacing w:before="2"/>
              <w:rPr>
                <w:rFonts w:ascii="Arial" w:eastAsia="Arial" w:hAnsi="Arial" w:cs="Arial"/>
                <w:sz w:val="18"/>
                <w:szCs w:val="18"/>
              </w:rPr>
            </w:pPr>
          </w:p>
          <w:p w14:paraId="2D962A72" w14:textId="7C1660BF" w:rsidR="53508765" w:rsidRDefault="53508765" w:rsidP="53508765">
            <w:pPr>
              <w:ind w:left="3" w:right="184"/>
              <w:jc w:val="center"/>
              <w:rPr>
                <w:rFonts w:ascii="Arial" w:eastAsia="Arial" w:hAnsi="Arial" w:cs="Arial"/>
                <w:sz w:val="14"/>
                <w:szCs w:val="14"/>
              </w:rPr>
            </w:pPr>
            <w:r w:rsidRPr="53508765">
              <w:rPr>
                <w:rFonts w:ascii="Arial" w:eastAsia="Arial" w:hAnsi="Arial" w:cs="Arial"/>
                <w:b/>
                <w:bCs/>
                <w:sz w:val="14"/>
                <w:szCs w:val="14"/>
                <w:lang w:val="es-CL"/>
              </w:rPr>
              <w:t>MONTO TOTAL PROYECTO (M$)</w:t>
            </w:r>
          </w:p>
        </w:tc>
      </w:tr>
      <w:tr w:rsidR="53508765" w14:paraId="2FB801A1" w14:textId="77777777" w:rsidTr="53508765">
        <w:trPr>
          <w:trHeight w:val="285"/>
        </w:trPr>
        <w:tc>
          <w:tcPr>
            <w:tcW w:w="3105" w:type="dxa"/>
            <w:vMerge/>
            <w:tcBorders>
              <w:left w:val="single" w:sz="0" w:space="0" w:color="000000" w:themeColor="text1"/>
              <w:bottom w:val="single" w:sz="0" w:space="0" w:color="000000" w:themeColor="text1"/>
              <w:right w:val="single" w:sz="0" w:space="0" w:color="000000" w:themeColor="text1"/>
            </w:tcBorders>
            <w:vAlign w:val="center"/>
          </w:tcPr>
          <w:p w14:paraId="4207700D" w14:textId="77777777" w:rsidR="00E81FFE" w:rsidRDefault="00E81FFE"/>
        </w:tc>
        <w:tc>
          <w:tcPr>
            <w:tcW w:w="1410" w:type="dxa"/>
            <w:vMerge/>
            <w:tcBorders>
              <w:left w:val="single" w:sz="0" w:space="0" w:color="000000" w:themeColor="text1"/>
              <w:bottom w:val="single" w:sz="0" w:space="0" w:color="000000" w:themeColor="text1"/>
              <w:right w:val="single" w:sz="0" w:space="0" w:color="000000" w:themeColor="text1"/>
            </w:tcBorders>
            <w:vAlign w:val="center"/>
          </w:tcPr>
          <w:p w14:paraId="143D9B5D" w14:textId="77777777" w:rsidR="00E81FFE" w:rsidRDefault="00E81FFE"/>
        </w:tc>
        <w:tc>
          <w:tcPr>
            <w:tcW w:w="1410" w:type="dxa"/>
            <w:tcBorders>
              <w:top w:val="nil"/>
              <w:left w:val="single" w:sz="6" w:space="0" w:color="000000" w:themeColor="text1"/>
              <w:bottom w:val="single" w:sz="6" w:space="0" w:color="000000" w:themeColor="text1"/>
              <w:right w:val="single" w:sz="6" w:space="0" w:color="000000" w:themeColor="text1"/>
            </w:tcBorders>
            <w:shd w:val="clear" w:color="auto" w:fill="FFFFFF" w:themeFill="background1"/>
          </w:tcPr>
          <w:p w14:paraId="24DB3036" w14:textId="7EC07110" w:rsidR="53508765" w:rsidRDefault="53508765" w:rsidP="53508765">
            <w:pPr>
              <w:spacing w:before="56"/>
              <w:ind w:right="68"/>
              <w:jc w:val="center"/>
              <w:rPr>
                <w:rFonts w:ascii="Arial" w:eastAsia="Arial" w:hAnsi="Arial" w:cs="Arial"/>
                <w:sz w:val="14"/>
                <w:szCs w:val="14"/>
              </w:rPr>
            </w:pPr>
            <w:r w:rsidRPr="53508765">
              <w:rPr>
                <w:rFonts w:ascii="Arial" w:eastAsia="Arial" w:hAnsi="Arial" w:cs="Arial"/>
                <w:b/>
                <w:bCs/>
                <w:sz w:val="14"/>
                <w:szCs w:val="14"/>
                <w:lang w:val="es-CL"/>
              </w:rPr>
              <w:t>(M$)</w:t>
            </w:r>
          </w:p>
        </w:tc>
        <w:tc>
          <w:tcPr>
            <w:tcW w:w="1410" w:type="dxa"/>
            <w:vMerge/>
            <w:tcBorders>
              <w:left w:val="single" w:sz="0" w:space="0" w:color="000000" w:themeColor="text1"/>
              <w:bottom w:val="single" w:sz="0" w:space="0" w:color="000000" w:themeColor="text1"/>
              <w:right w:val="single" w:sz="0" w:space="0" w:color="000000" w:themeColor="text1"/>
            </w:tcBorders>
            <w:vAlign w:val="center"/>
          </w:tcPr>
          <w:p w14:paraId="31781026" w14:textId="77777777" w:rsidR="00E81FFE" w:rsidRDefault="00E81FFE"/>
        </w:tc>
        <w:tc>
          <w:tcPr>
            <w:tcW w:w="1410" w:type="dxa"/>
            <w:vMerge/>
            <w:tcBorders>
              <w:left w:val="single" w:sz="0" w:space="0" w:color="000000" w:themeColor="text1"/>
              <w:bottom w:val="single" w:sz="0" w:space="0" w:color="000000" w:themeColor="text1"/>
              <w:right w:val="single" w:sz="0" w:space="0" w:color="000000" w:themeColor="text1"/>
            </w:tcBorders>
            <w:vAlign w:val="center"/>
          </w:tcPr>
          <w:p w14:paraId="6DD2798D" w14:textId="77777777" w:rsidR="00E81FFE" w:rsidRDefault="00E81FFE"/>
        </w:tc>
      </w:tr>
      <w:tr w:rsidR="00D30E6C" w14:paraId="1765D171" w14:textId="77777777" w:rsidTr="00535064">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8C2AA69" w14:textId="4C9DE21D" w:rsidR="00D30E6C" w:rsidRDefault="00D30E6C" w:rsidP="00D30E6C">
            <w:pPr>
              <w:tabs>
                <w:tab w:val="left" w:pos="709"/>
              </w:tabs>
              <w:ind w:left="1"/>
              <w:jc w:val="center"/>
              <w:rPr>
                <w:rFonts w:ascii="Arial" w:eastAsia="Arial" w:hAnsi="Arial" w:cs="Arial"/>
                <w:sz w:val="14"/>
                <w:szCs w:val="14"/>
              </w:rPr>
            </w:pPr>
            <w:r w:rsidRPr="53508765">
              <w:rPr>
                <w:rFonts w:ascii="Arial" w:eastAsia="Arial" w:hAnsi="Arial" w:cs="Arial"/>
                <w:b/>
                <w:bCs/>
                <w:sz w:val="14"/>
                <w:szCs w:val="14"/>
                <w:lang w:val="es-CL"/>
              </w:rPr>
              <w:t>GASTOS DE INVERSIÓN</w:t>
            </w:r>
          </w:p>
          <w:p w14:paraId="4EC0178C" w14:textId="50DC418E" w:rsidR="00D30E6C" w:rsidRDefault="00D30E6C" w:rsidP="00D30E6C">
            <w:pPr>
              <w:tabs>
                <w:tab w:val="left" w:pos="709"/>
              </w:tabs>
              <w:ind w:left="1"/>
              <w:jc w:val="center"/>
              <w:rPr>
                <w:rFonts w:ascii="Arial" w:eastAsia="Arial" w:hAnsi="Arial" w:cs="Arial"/>
                <w:sz w:val="14"/>
                <w:szCs w:val="14"/>
              </w:rPr>
            </w:pPr>
            <w:r w:rsidRPr="53508765">
              <w:rPr>
                <w:rFonts w:ascii="Arial" w:eastAsia="Arial" w:hAnsi="Arial" w:cs="Arial"/>
                <w:b/>
                <w:bCs/>
                <w:sz w:val="14"/>
                <w:szCs w:val="14"/>
                <w:lang w:val="es-CL"/>
              </w:rPr>
              <w:t>(Mínimo 50% total FRPD)</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B2A9DB4" w14:textId="77777777" w:rsidR="00D30E6C" w:rsidRDefault="00D30E6C" w:rsidP="00D30E6C">
            <w:pPr>
              <w:spacing w:before="1"/>
              <w:ind w:left="68"/>
              <w:rPr>
                <w:rFonts w:ascii="Calibri" w:eastAsia="Calibri" w:hAnsi="Calibri" w:cs="Calibri"/>
                <w:sz w:val="16"/>
                <w:szCs w:val="16"/>
              </w:rPr>
            </w:pPr>
          </w:p>
          <w:p w14:paraId="299CDB37" w14:textId="4CF0C36E" w:rsidR="00D30E6C" w:rsidRDefault="00D30E6C" w:rsidP="00D30E6C">
            <w:pPr>
              <w:ind w:left="69"/>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861FE9" w14:textId="77777777" w:rsidR="00D30E6C" w:rsidRDefault="00D30E6C" w:rsidP="00D30E6C">
            <w:pPr>
              <w:spacing w:before="2"/>
              <w:rPr>
                <w:rFonts w:ascii="Arial" w:eastAsia="Arial" w:hAnsi="Arial" w:cs="Arial"/>
                <w:sz w:val="16"/>
                <w:szCs w:val="16"/>
              </w:rPr>
            </w:pPr>
          </w:p>
          <w:p w14:paraId="75264C6A" w14:textId="73831C63" w:rsidR="00D30E6C" w:rsidRDefault="00D30E6C" w:rsidP="00D30E6C">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E4EDA4" w14:textId="77777777" w:rsidR="00D30E6C" w:rsidRDefault="00D30E6C" w:rsidP="00D30E6C">
            <w:pPr>
              <w:spacing w:before="2"/>
              <w:rPr>
                <w:rFonts w:ascii="Arial" w:eastAsia="Arial" w:hAnsi="Arial" w:cs="Arial"/>
                <w:sz w:val="16"/>
                <w:szCs w:val="16"/>
              </w:rPr>
            </w:pPr>
          </w:p>
          <w:p w14:paraId="1AEDD3C6" w14:textId="747D60CD" w:rsidR="00D30E6C" w:rsidRDefault="00D30E6C" w:rsidP="00D30E6C">
            <w:pPr>
              <w:ind w:left="70"/>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8F78978" w14:textId="77777777" w:rsidR="00D30E6C" w:rsidRDefault="00D30E6C" w:rsidP="00D30E6C">
            <w:pPr>
              <w:spacing w:before="2"/>
              <w:rPr>
                <w:rFonts w:ascii="Arial" w:eastAsia="Arial" w:hAnsi="Arial" w:cs="Arial"/>
                <w:sz w:val="16"/>
                <w:szCs w:val="16"/>
              </w:rPr>
            </w:pPr>
          </w:p>
          <w:p w14:paraId="5EFC6F1B" w14:textId="1B6170C6" w:rsidR="00D30E6C" w:rsidRDefault="00D30E6C" w:rsidP="00D30E6C">
            <w:pPr>
              <w:ind w:left="70"/>
              <w:rPr>
                <w:rFonts w:ascii="Calibri" w:eastAsia="Calibri" w:hAnsi="Calibri" w:cs="Calibri"/>
                <w:sz w:val="16"/>
                <w:szCs w:val="16"/>
              </w:rPr>
            </w:pPr>
            <w:r w:rsidRPr="53508765">
              <w:rPr>
                <w:rFonts w:ascii="Calibri" w:eastAsia="Calibri" w:hAnsi="Calibri" w:cs="Calibri"/>
                <w:sz w:val="16"/>
                <w:szCs w:val="16"/>
                <w:lang w:val="es-CL"/>
              </w:rPr>
              <w:t>M$</w:t>
            </w:r>
          </w:p>
        </w:tc>
      </w:tr>
      <w:tr w:rsidR="00D30E6C" w14:paraId="175A5088"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2B45A3C" w14:textId="50B1D149" w:rsidR="00D30E6C" w:rsidRDefault="00D30E6C" w:rsidP="00D30E6C">
            <w:pPr>
              <w:jc w:val="center"/>
              <w:rPr>
                <w:rFonts w:ascii="Arial" w:eastAsia="Arial" w:hAnsi="Arial" w:cs="Arial"/>
                <w:sz w:val="14"/>
                <w:szCs w:val="14"/>
              </w:rPr>
            </w:pPr>
            <w:r w:rsidRPr="53508765">
              <w:rPr>
                <w:rFonts w:ascii="Arial" w:eastAsia="Arial" w:hAnsi="Arial" w:cs="Arial"/>
                <w:b/>
                <w:bCs/>
                <w:sz w:val="14"/>
                <w:szCs w:val="14"/>
                <w:lang w:val="es-CL"/>
              </w:rPr>
              <w:t>Adquisición de Máquinas, Equipos e Insumos</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D0B96A" w14:textId="155164E3" w:rsidR="00D30E6C" w:rsidRDefault="00D30E6C" w:rsidP="00D30E6C">
            <w:pPr>
              <w:spacing w:before="1"/>
              <w:ind w:left="68"/>
              <w:rPr>
                <w:rFonts w:ascii="Calibri" w:eastAsia="Calibri" w:hAnsi="Calibri" w:cs="Calibri"/>
                <w:sz w:val="16"/>
                <w:szCs w:val="16"/>
              </w:rPr>
            </w:pPr>
          </w:p>
          <w:p w14:paraId="7E0D4F7B" w14:textId="21D88237" w:rsidR="00D30E6C" w:rsidRDefault="00D30E6C" w:rsidP="00D30E6C">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C0A111" w14:textId="0A2906C5" w:rsidR="00D30E6C" w:rsidRDefault="00D30E6C" w:rsidP="00D30E6C">
            <w:pPr>
              <w:spacing w:before="2"/>
              <w:rPr>
                <w:rFonts w:ascii="Arial" w:eastAsia="Arial" w:hAnsi="Arial" w:cs="Arial"/>
                <w:sz w:val="16"/>
                <w:szCs w:val="16"/>
              </w:rPr>
            </w:pPr>
          </w:p>
          <w:p w14:paraId="250F4D05" w14:textId="1098CD5F" w:rsidR="00D30E6C" w:rsidRDefault="00D30E6C" w:rsidP="00D30E6C">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B8A0105" w14:textId="0AF48C03" w:rsidR="00D30E6C" w:rsidRDefault="00D30E6C" w:rsidP="00D30E6C">
            <w:pPr>
              <w:spacing w:before="2"/>
              <w:rPr>
                <w:rFonts w:ascii="Arial" w:eastAsia="Arial" w:hAnsi="Arial" w:cs="Arial"/>
                <w:sz w:val="16"/>
                <w:szCs w:val="16"/>
              </w:rPr>
            </w:pPr>
          </w:p>
          <w:p w14:paraId="6974F866" w14:textId="375B14C8" w:rsidR="00D30E6C" w:rsidRDefault="00D30E6C" w:rsidP="00D30E6C">
            <w:pPr>
              <w:spacing w:before="1"/>
              <w:ind w:left="106"/>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D978CE" w14:textId="23D53EF5" w:rsidR="00D30E6C" w:rsidRDefault="00D30E6C" w:rsidP="00D30E6C">
            <w:pPr>
              <w:spacing w:before="2"/>
              <w:rPr>
                <w:rFonts w:ascii="Arial" w:eastAsia="Arial" w:hAnsi="Arial" w:cs="Arial"/>
                <w:sz w:val="16"/>
                <w:szCs w:val="16"/>
              </w:rPr>
            </w:pPr>
          </w:p>
          <w:p w14:paraId="402C9A11" w14:textId="5727FC00" w:rsidR="00D30E6C" w:rsidRDefault="00D30E6C" w:rsidP="00D30E6C">
            <w:pPr>
              <w:spacing w:before="1"/>
              <w:ind w:left="107"/>
              <w:rPr>
                <w:rFonts w:ascii="Calibri" w:eastAsia="Calibri" w:hAnsi="Calibri" w:cs="Calibri"/>
                <w:sz w:val="16"/>
                <w:szCs w:val="16"/>
              </w:rPr>
            </w:pPr>
            <w:r w:rsidRPr="53508765">
              <w:rPr>
                <w:rFonts w:ascii="Calibri" w:eastAsia="Calibri" w:hAnsi="Calibri" w:cs="Calibri"/>
                <w:sz w:val="16"/>
                <w:szCs w:val="16"/>
                <w:lang w:val="es-CL"/>
              </w:rPr>
              <w:t>M$</w:t>
            </w:r>
          </w:p>
        </w:tc>
      </w:tr>
      <w:tr w:rsidR="00D30E6C" w14:paraId="37AB05AB"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6BF31E1" w14:textId="75A05FCD" w:rsidR="00D30E6C" w:rsidRDefault="00D30E6C" w:rsidP="00D30E6C">
            <w:pPr>
              <w:jc w:val="center"/>
              <w:rPr>
                <w:rFonts w:ascii="Arial" w:eastAsia="Arial" w:hAnsi="Arial" w:cs="Arial"/>
                <w:sz w:val="14"/>
                <w:szCs w:val="14"/>
              </w:rPr>
            </w:pPr>
            <w:r w:rsidRPr="53508765">
              <w:rPr>
                <w:rFonts w:ascii="Arial" w:eastAsia="Arial" w:hAnsi="Arial" w:cs="Arial"/>
                <w:b/>
                <w:bCs/>
                <w:sz w:val="14"/>
                <w:szCs w:val="14"/>
                <w:lang w:val="es-CL"/>
              </w:rPr>
              <w:t>Mobiliario</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B302D2" w14:textId="0D7C237F" w:rsidR="00D30E6C" w:rsidRDefault="00D30E6C" w:rsidP="00D30E6C">
            <w:pPr>
              <w:spacing w:before="1"/>
              <w:ind w:left="68"/>
              <w:rPr>
                <w:rFonts w:ascii="Calibri" w:eastAsia="Calibri" w:hAnsi="Calibri" w:cs="Calibri"/>
                <w:sz w:val="16"/>
                <w:szCs w:val="16"/>
              </w:rPr>
            </w:pPr>
          </w:p>
          <w:p w14:paraId="4EC2F064" w14:textId="3C16E311" w:rsidR="00D30E6C" w:rsidRDefault="00D30E6C" w:rsidP="00D30E6C">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A2EBB0F" w14:textId="60904AA5" w:rsidR="00D30E6C" w:rsidRDefault="00D30E6C" w:rsidP="00D30E6C">
            <w:pPr>
              <w:spacing w:before="2"/>
              <w:rPr>
                <w:rFonts w:ascii="Arial" w:eastAsia="Arial" w:hAnsi="Arial" w:cs="Arial"/>
                <w:sz w:val="16"/>
                <w:szCs w:val="16"/>
              </w:rPr>
            </w:pPr>
          </w:p>
          <w:p w14:paraId="04321704" w14:textId="6E0BBFA6" w:rsidR="00D30E6C" w:rsidRDefault="00D30E6C" w:rsidP="00D30E6C">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C6C6FD" w14:textId="2E68A15E" w:rsidR="00D30E6C" w:rsidRDefault="00D30E6C" w:rsidP="00D30E6C">
            <w:pPr>
              <w:spacing w:before="2"/>
              <w:rPr>
                <w:rFonts w:ascii="Arial" w:eastAsia="Arial" w:hAnsi="Arial" w:cs="Arial"/>
                <w:sz w:val="16"/>
                <w:szCs w:val="16"/>
              </w:rPr>
            </w:pPr>
          </w:p>
          <w:p w14:paraId="53DE69C4" w14:textId="78C00AEE" w:rsidR="00D30E6C" w:rsidRDefault="00D30E6C" w:rsidP="00D30E6C">
            <w:pPr>
              <w:spacing w:before="1"/>
              <w:ind w:left="106"/>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6EF3AA" w14:textId="3457A16B" w:rsidR="00D30E6C" w:rsidRDefault="00D30E6C" w:rsidP="00D30E6C">
            <w:pPr>
              <w:spacing w:before="2"/>
              <w:rPr>
                <w:rFonts w:ascii="Arial" w:eastAsia="Arial" w:hAnsi="Arial" w:cs="Arial"/>
                <w:sz w:val="16"/>
                <w:szCs w:val="16"/>
              </w:rPr>
            </w:pPr>
          </w:p>
          <w:p w14:paraId="012A7744" w14:textId="0F86D96F" w:rsidR="00D30E6C" w:rsidRDefault="00D30E6C" w:rsidP="00D30E6C">
            <w:pPr>
              <w:spacing w:before="1"/>
              <w:ind w:left="107"/>
              <w:rPr>
                <w:rFonts w:ascii="Calibri" w:eastAsia="Calibri" w:hAnsi="Calibri" w:cs="Calibri"/>
                <w:sz w:val="16"/>
                <w:szCs w:val="16"/>
              </w:rPr>
            </w:pPr>
            <w:r w:rsidRPr="53508765">
              <w:rPr>
                <w:rFonts w:ascii="Calibri" w:eastAsia="Calibri" w:hAnsi="Calibri" w:cs="Calibri"/>
                <w:sz w:val="16"/>
                <w:szCs w:val="16"/>
                <w:lang w:val="es-CL"/>
              </w:rPr>
              <w:t>M$</w:t>
            </w:r>
          </w:p>
        </w:tc>
      </w:tr>
      <w:tr w:rsidR="00D30E6C" w14:paraId="4CB11EAD"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444AC9A" w14:textId="6D111C24" w:rsidR="00D30E6C" w:rsidRDefault="00D30E6C" w:rsidP="00D30E6C">
            <w:pPr>
              <w:jc w:val="center"/>
              <w:rPr>
                <w:rFonts w:ascii="Arial" w:eastAsia="Arial" w:hAnsi="Arial" w:cs="Arial"/>
                <w:sz w:val="14"/>
                <w:szCs w:val="14"/>
              </w:rPr>
            </w:pPr>
            <w:r w:rsidRPr="53508765">
              <w:rPr>
                <w:rFonts w:ascii="Arial" w:eastAsia="Arial" w:hAnsi="Arial" w:cs="Arial"/>
                <w:b/>
                <w:bCs/>
                <w:sz w:val="14"/>
                <w:szCs w:val="14"/>
                <w:lang w:val="es-CL"/>
              </w:rPr>
              <w:lastRenderedPageBreak/>
              <w:t>Infraestructura (máximo 10% del monto solicitado al Fondo)</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F94971" w14:textId="327B77A6" w:rsidR="00D30E6C" w:rsidRDefault="00D30E6C" w:rsidP="00D30E6C">
            <w:pPr>
              <w:spacing w:before="1"/>
              <w:ind w:left="68"/>
              <w:rPr>
                <w:rFonts w:ascii="Calibri" w:eastAsia="Calibri" w:hAnsi="Calibri" w:cs="Calibri"/>
                <w:sz w:val="16"/>
                <w:szCs w:val="16"/>
              </w:rPr>
            </w:pPr>
          </w:p>
          <w:p w14:paraId="14C2A638" w14:textId="26EB568D" w:rsidR="00D30E6C" w:rsidRDefault="00D30E6C" w:rsidP="00D30E6C">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199401" w14:textId="6F897013" w:rsidR="00D30E6C" w:rsidRDefault="00D30E6C" w:rsidP="00D30E6C">
            <w:pPr>
              <w:spacing w:before="2"/>
              <w:rPr>
                <w:rFonts w:ascii="Arial" w:eastAsia="Arial" w:hAnsi="Arial" w:cs="Arial"/>
                <w:sz w:val="16"/>
                <w:szCs w:val="16"/>
              </w:rPr>
            </w:pPr>
          </w:p>
          <w:p w14:paraId="100BED73" w14:textId="337AD52F" w:rsidR="00D30E6C" w:rsidRDefault="00D30E6C" w:rsidP="00D30E6C">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1ABFB3" w14:textId="2337F675" w:rsidR="00D30E6C" w:rsidRDefault="00D30E6C" w:rsidP="00D30E6C">
            <w:pPr>
              <w:spacing w:before="2"/>
              <w:rPr>
                <w:rFonts w:ascii="Arial" w:eastAsia="Arial" w:hAnsi="Arial" w:cs="Arial"/>
                <w:sz w:val="16"/>
                <w:szCs w:val="16"/>
              </w:rPr>
            </w:pPr>
          </w:p>
          <w:p w14:paraId="145005A7" w14:textId="70378FFD" w:rsidR="00D30E6C" w:rsidRDefault="00D30E6C" w:rsidP="00D30E6C">
            <w:pPr>
              <w:spacing w:before="1"/>
              <w:ind w:left="106"/>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E584EF" w14:textId="4CFB84B6" w:rsidR="00D30E6C" w:rsidRDefault="00D30E6C" w:rsidP="00D30E6C">
            <w:pPr>
              <w:spacing w:before="2"/>
              <w:rPr>
                <w:rFonts w:ascii="Arial" w:eastAsia="Arial" w:hAnsi="Arial" w:cs="Arial"/>
                <w:sz w:val="16"/>
                <w:szCs w:val="16"/>
              </w:rPr>
            </w:pPr>
          </w:p>
          <w:p w14:paraId="2FB3CE1F" w14:textId="2C985C60" w:rsidR="00D30E6C" w:rsidRDefault="00D30E6C" w:rsidP="00D30E6C">
            <w:pPr>
              <w:spacing w:before="1"/>
              <w:ind w:left="107"/>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2B3CC4ED" w14:textId="77777777" w:rsidTr="00D30E6C">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5E27C94" w14:textId="476682D6" w:rsidR="007F1BCF" w:rsidRDefault="007F1BCF" w:rsidP="007F1BCF">
            <w:pPr>
              <w:jc w:val="center"/>
              <w:rPr>
                <w:rFonts w:ascii="Arial" w:eastAsia="Arial" w:hAnsi="Arial" w:cs="Arial"/>
                <w:sz w:val="18"/>
                <w:szCs w:val="18"/>
              </w:rPr>
            </w:pPr>
          </w:p>
          <w:p w14:paraId="68946510" w14:textId="34B75C04" w:rsidR="007F1BCF" w:rsidRDefault="007F1BCF" w:rsidP="007F1BCF">
            <w:pPr>
              <w:spacing w:before="1"/>
              <w:ind w:left="1"/>
              <w:jc w:val="center"/>
              <w:rPr>
                <w:rFonts w:ascii="Arial" w:eastAsia="Arial" w:hAnsi="Arial" w:cs="Arial"/>
                <w:sz w:val="14"/>
                <w:szCs w:val="14"/>
              </w:rPr>
            </w:pPr>
            <w:r w:rsidRPr="53508765">
              <w:rPr>
                <w:rFonts w:ascii="Arial" w:eastAsia="Arial" w:hAnsi="Arial" w:cs="Arial"/>
                <w:b/>
                <w:bCs/>
                <w:sz w:val="14"/>
                <w:szCs w:val="14"/>
                <w:lang w:val="es-CL"/>
              </w:rPr>
              <w:t>GASTOS DE OPERACIÓN TÉCNICA</w:t>
            </w:r>
          </w:p>
          <w:p w14:paraId="1E3D042E" w14:textId="07C86ACB" w:rsidR="007F1BCF" w:rsidRDefault="007F1BCF" w:rsidP="007F1BCF">
            <w:pPr>
              <w:spacing w:before="1"/>
              <w:ind w:left="1"/>
              <w:jc w:val="center"/>
              <w:rPr>
                <w:rFonts w:ascii="Arial" w:eastAsia="Arial" w:hAnsi="Arial" w:cs="Arial"/>
                <w:sz w:val="14"/>
                <w:szCs w:val="14"/>
              </w:rPr>
            </w:pP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8BFB25D" w14:textId="77777777" w:rsidR="00175339" w:rsidRDefault="00175339" w:rsidP="00175339">
            <w:pPr>
              <w:ind w:left="68"/>
              <w:rPr>
                <w:rFonts w:ascii="Calibri" w:eastAsia="Calibri" w:hAnsi="Calibri" w:cs="Calibri"/>
                <w:sz w:val="16"/>
                <w:szCs w:val="16"/>
                <w:lang w:val="es-CL"/>
              </w:rPr>
            </w:pPr>
          </w:p>
          <w:p w14:paraId="031B0FE7" w14:textId="4C54B565" w:rsidR="007F1BCF" w:rsidRDefault="007F1BCF" w:rsidP="00175339">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B9D99C" w14:textId="77777777" w:rsidR="007F1BCF" w:rsidRDefault="007F1BCF" w:rsidP="007F1BCF">
            <w:pPr>
              <w:spacing w:before="2"/>
              <w:rPr>
                <w:rFonts w:ascii="Arial" w:eastAsia="Arial" w:hAnsi="Arial" w:cs="Arial"/>
                <w:sz w:val="16"/>
                <w:szCs w:val="16"/>
              </w:rPr>
            </w:pPr>
          </w:p>
          <w:p w14:paraId="2005A797" w14:textId="57DE1847" w:rsidR="007F1BCF" w:rsidRDefault="007F1BCF" w:rsidP="007F1BCF">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E563721" w14:textId="77777777" w:rsidR="007F1BCF" w:rsidRDefault="007F1BCF" w:rsidP="007F1BCF">
            <w:pPr>
              <w:spacing w:before="2"/>
              <w:rPr>
                <w:rFonts w:ascii="Arial" w:eastAsia="Arial" w:hAnsi="Arial" w:cs="Arial"/>
                <w:sz w:val="16"/>
                <w:szCs w:val="16"/>
              </w:rPr>
            </w:pPr>
          </w:p>
          <w:p w14:paraId="272A20FE" w14:textId="4C8DD6F0" w:rsidR="007F1BCF" w:rsidRDefault="007F1BCF" w:rsidP="007F1BCF">
            <w:pPr>
              <w:spacing w:before="93"/>
              <w:ind w:left="106"/>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87B8907" w14:textId="77777777" w:rsidR="007F1BCF" w:rsidRDefault="007F1BCF" w:rsidP="007F1BCF">
            <w:pPr>
              <w:spacing w:before="2"/>
              <w:rPr>
                <w:rFonts w:ascii="Arial" w:eastAsia="Arial" w:hAnsi="Arial" w:cs="Arial"/>
                <w:sz w:val="16"/>
                <w:szCs w:val="16"/>
              </w:rPr>
            </w:pPr>
          </w:p>
          <w:p w14:paraId="2C9C1FCE" w14:textId="3644DB90" w:rsidR="007F1BCF" w:rsidRDefault="007F1BCF" w:rsidP="007F1BCF">
            <w:pPr>
              <w:ind w:left="71"/>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35179ACD"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4244221" w14:textId="0501366B" w:rsidR="007F1BCF" w:rsidRPr="0074776F" w:rsidRDefault="007F1BCF" w:rsidP="0074776F">
            <w:pPr>
              <w:spacing w:before="127"/>
              <w:ind w:right="86" w:firstLine="123"/>
              <w:jc w:val="center"/>
              <w:rPr>
                <w:rFonts w:ascii="Arial" w:eastAsia="Arial" w:hAnsi="Arial" w:cs="Arial"/>
                <w:b/>
                <w:bCs/>
                <w:sz w:val="14"/>
                <w:szCs w:val="14"/>
                <w:lang w:val="es-CL"/>
              </w:rPr>
            </w:pPr>
            <w:r w:rsidRPr="53508765">
              <w:rPr>
                <w:rFonts w:ascii="Arial" w:eastAsia="Arial" w:hAnsi="Arial" w:cs="Arial"/>
                <w:b/>
                <w:bCs/>
                <w:sz w:val="14"/>
                <w:szCs w:val="14"/>
                <w:lang w:val="es-CL"/>
              </w:rPr>
              <w:t>G</w:t>
            </w:r>
            <w:r w:rsidR="0074776F">
              <w:rPr>
                <w:rFonts w:ascii="Arial" w:eastAsia="Arial" w:hAnsi="Arial" w:cs="Arial"/>
                <w:b/>
                <w:bCs/>
                <w:sz w:val="14"/>
                <w:szCs w:val="14"/>
                <w:lang w:val="es-CL"/>
              </w:rPr>
              <w:t>astos en personal</w:t>
            </w:r>
          </w:p>
          <w:p w14:paraId="5140A58C" w14:textId="739C292D" w:rsidR="007F1BCF" w:rsidRDefault="007F1BCF" w:rsidP="007F1BCF">
            <w:pPr>
              <w:ind w:firstLine="123"/>
              <w:jc w:val="center"/>
              <w:rPr>
                <w:rFonts w:ascii="Arial" w:eastAsia="Arial" w:hAnsi="Arial" w:cs="Arial"/>
                <w:sz w:val="14"/>
                <w:szCs w:val="14"/>
              </w:rPr>
            </w:pPr>
            <w:r w:rsidRPr="53508765">
              <w:rPr>
                <w:rFonts w:ascii="Arial" w:eastAsia="Arial" w:hAnsi="Arial" w:cs="Arial"/>
                <w:b/>
                <w:bCs/>
                <w:sz w:val="14"/>
                <w:szCs w:val="14"/>
                <w:lang w:val="es-CL"/>
              </w:rPr>
              <w:t>(Máximo 35% TOTAL FRPD)</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E57B7B" w14:textId="33791CC0" w:rsidR="007F1BCF" w:rsidRDefault="007F1BCF" w:rsidP="007F1BCF">
            <w:pPr>
              <w:spacing w:before="100"/>
              <w:ind w:left="69"/>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53F80F2" w14:textId="0BA8C4FE" w:rsidR="007F1BCF" w:rsidRDefault="007F1BCF" w:rsidP="007F1BCF">
            <w:pPr>
              <w:spacing w:before="2"/>
              <w:rPr>
                <w:rFonts w:ascii="Arial" w:eastAsia="Arial" w:hAnsi="Arial" w:cs="Arial"/>
                <w:sz w:val="16"/>
                <w:szCs w:val="16"/>
              </w:rPr>
            </w:pPr>
          </w:p>
          <w:p w14:paraId="182DD72B" w14:textId="1C2425AC" w:rsidR="007F1BCF" w:rsidRDefault="007F1BCF" w:rsidP="007F1BCF">
            <w:pPr>
              <w:spacing w:before="1"/>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2324BBB" w14:textId="0C109D13" w:rsidR="007F1BCF" w:rsidRDefault="007F1BCF" w:rsidP="007F1BCF">
            <w:pPr>
              <w:spacing w:before="2"/>
              <w:rPr>
                <w:rFonts w:ascii="Arial" w:eastAsia="Arial" w:hAnsi="Arial" w:cs="Arial"/>
                <w:sz w:val="16"/>
                <w:szCs w:val="16"/>
              </w:rPr>
            </w:pPr>
          </w:p>
          <w:p w14:paraId="72AB8281" w14:textId="1DD365D6" w:rsidR="007F1BCF" w:rsidRDefault="007F1BCF" w:rsidP="007F1BCF">
            <w:pPr>
              <w:spacing w:before="1"/>
              <w:ind w:left="106"/>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9C62FA" w14:textId="36C10888" w:rsidR="007F1BCF" w:rsidRDefault="007F1BCF" w:rsidP="007F1BCF">
            <w:pPr>
              <w:spacing w:before="2"/>
              <w:rPr>
                <w:rFonts w:ascii="Arial" w:eastAsia="Arial" w:hAnsi="Arial" w:cs="Arial"/>
                <w:sz w:val="16"/>
                <w:szCs w:val="16"/>
              </w:rPr>
            </w:pPr>
          </w:p>
          <w:p w14:paraId="51ED5AEE" w14:textId="403332E1" w:rsidR="007F1BCF" w:rsidRDefault="007F1BCF" w:rsidP="007F1BCF">
            <w:pPr>
              <w:spacing w:before="1"/>
              <w:ind w:left="107"/>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00F2EA45"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0043FEE" w14:textId="6D375E2C" w:rsidR="007F1BCF" w:rsidRDefault="007F1BCF" w:rsidP="007F1BCF">
            <w:pPr>
              <w:spacing w:before="127"/>
              <w:ind w:right="86" w:firstLine="123"/>
              <w:jc w:val="center"/>
              <w:rPr>
                <w:rFonts w:ascii="Arial" w:eastAsia="Arial" w:hAnsi="Arial" w:cs="Arial"/>
                <w:sz w:val="14"/>
                <w:szCs w:val="14"/>
              </w:rPr>
            </w:pPr>
            <w:r w:rsidRPr="53508765">
              <w:rPr>
                <w:rFonts w:ascii="Arial" w:eastAsia="Arial" w:hAnsi="Arial" w:cs="Arial"/>
                <w:b/>
                <w:bCs/>
                <w:sz w:val="14"/>
                <w:szCs w:val="14"/>
                <w:lang w:val="es-CL"/>
              </w:rPr>
              <w:t>Servicios de Terceros</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EDE8E0A" w14:textId="73A1A3D8" w:rsidR="007F1BCF" w:rsidRDefault="007F1BCF" w:rsidP="007F1BCF">
            <w:pPr>
              <w:spacing w:before="6"/>
              <w:rPr>
                <w:rFonts w:ascii="Arial" w:eastAsia="Arial" w:hAnsi="Arial" w:cs="Arial"/>
                <w:sz w:val="16"/>
                <w:szCs w:val="16"/>
              </w:rPr>
            </w:pPr>
          </w:p>
          <w:p w14:paraId="1F2472CC" w14:textId="58875BCA" w:rsidR="007F1BCF" w:rsidRDefault="007F1BCF" w:rsidP="007F1BCF">
            <w:pPr>
              <w:ind w:left="69"/>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A7DF1F" w14:textId="44DDEF3B" w:rsidR="007F1BCF" w:rsidRDefault="007F1BCF" w:rsidP="007F1BCF">
            <w:pPr>
              <w:spacing w:before="6"/>
              <w:rPr>
                <w:rFonts w:ascii="Arial" w:eastAsia="Arial" w:hAnsi="Arial" w:cs="Arial"/>
                <w:sz w:val="16"/>
                <w:szCs w:val="16"/>
              </w:rPr>
            </w:pPr>
          </w:p>
          <w:p w14:paraId="2975606A" w14:textId="6F506110" w:rsidR="007F1BCF" w:rsidRDefault="007F1BCF" w:rsidP="007F1BCF">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D9ECC6F" w14:textId="4DAC2341" w:rsidR="007F1BCF" w:rsidRDefault="007F1BCF" w:rsidP="007F1BCF">
            <w:pPr>
              <w:spacing w:before="6"/>
              <w:rPr>
                <w:rFonts w:ascii="Arial" w:eastAsia="Arial" w:hAnsi="Arial" w:cs="Arial"/>
                <w:sz w:val="16"/>
                <w:szCs w:val="16"/>
              </w:rPr>
            </w:pPr>
          </w:p>
          <w:p w14:paraId="7CD2E1C2" w14:textId="4CADC088"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6BCFA98" w14:textId="03E636D0" w:rsidR="007F1BCF" w:rsidRDefault="007F1BCF" w:rsidP="007F1BCF">
            <w:pPr>
              <w:spacing w:before="6"/>
              <w:rPr>
                <w:rFonts w:ascii="Arial" w:eastAsia="Arial" w:hAnsi="Arial" w:cs="Arial"/>
                <w:sz w:val="16"/>
                <w:szCs w:val="16"/>
              </w:rPr>
            </w:pPr>
          </w:p>
          <w:p w14:paraId="13AC1C0A" w14:textId="7AF79C77"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336EA325"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83714D3" w14:textId="216FEC22" w:rsidR="007F1BCF" w:rsidRDefault="007F1BCF" w:rsidP="007F1BCF">
            <w:pPr>
              <w:ind w:left="1"/>
              <w:jc w:val="center"/>
              <w:rPr>
                <w:rFonts w:ascii="Arial" w:eastAsia="Arial" w:hAnsi="Arial" w:cs="Arial"/>
                <w:sz w:val="14"/>
                <w:szCs w:val="14"/>
              </w:rPr>
            </w:pPr>
            <w:r w:rsidRPr="53508765">
              <w:rPr>
                <w:rFonts w:ascii="Arial" w:eastAsia="Arial" w:hAnsi="Arial" w:cs="Arial"/>
                <w:b/>
                <w:bCs/>
                <w:sz w:val="14"/>
                <w:szCs w:val="14"/>
                <w:lang w:val="es-CL"/>
              </w:rPr>
              <w:t xml:space="preserve">Actividades de promoción, difusión y transferencia </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1EDCA27" w14:textId="2BB8E253" w:rsidR="007F1BCF" w:rsidRDefault="007F1BCF" w:rsidP="007F1BCF">
            <w:pPr>
              <w:spacing w:before="6"/>
              <w:rPr>
                <w:rFonts w:ascii="Arial" w:eastAsia="Arial" w:hAnsi="Arial" w:cs="Arial"/>
                <w:sz w:val="16"/>
                <w:szCs w:val="16"/>
              </w:rPr>
            </w:pPr>
          </w:p>
          <w:p w14:paraId="3413220B" w14:textId="0B91F38C" w:rsidR="007F1BCF" w:rsidRDefault="007F1BCF" w:rsidP="007F1BCF">
            <w:pPr>
              <w:ind w:left="69"/>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9394032" w14:textId="6B94CBAC" w:rsidR="007F1BCF" w:rsidRDefault="007F1BCF" w:rsidP="007F1BCF">
            <w:pPr>
              <w:spacing w:before="6"/>
              <w:rPr>
                <w:rFonts w:ascii="Arial" w:eastAsia="Arial" w:hAnsi="Arial" w:cs="Arial"/>
                <w:sz w:val="16"/>
                <w:szCs w:val="16"/>
              </w:rPr>
            </w:pPr>
          </w:p>
          <w:p w14:paraId="25D1397D" w14:textId="5B7B3FF5" w:rsidR="007F1BCF" w:rsidRDefault="007F1BCF" w:rsidP="007F1BCF">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5CB7E90" w14:textId="5DF099A5" w:rsidR="007F1BCF" w:rsidRDefault="007F1BCF" w:rsidP="007F1BCF">
            <w:pPr>
              <w:spacing w:before="6"/>
              <w:rPr>
                <w:rFonts w:ascii="Arial" w:eastAsia="Arial" w:hAnsi="Arial" w:cs="Arial"/>
                <w:sz w:val="16"/>
                <w:szCs w:val="16"/>
              </w:rPr>
            </w:pPr>
          </w:p>
          <w:p w14:paraId="360F47BC" w14:textId="7E7F94C5"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376CC1E" w14:textId="4DEB1EA1" w:rsidR="007F1BCF" w:rsidRDefault="007F1BCF" w:rsidP="007F1BCF">
            <w:pPr>
              <w:spacing w:before="6"/>
              <w:rPr>
                <w:rFonts w:ascii="Arial" w:eastAsia="Arial" w:hAnsi="Arial" w:cs="Arial"/>
                <w:sz w:val="16"/>
                <w:szCs w:val="16"/>
              </w:rPr>
            </w:pPr>
          </w:p>
          <w:p w14:paraId="1363799F" w14:textId="787280C4"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1073CD15" w14:textId="77777777" w:rsidTr="53508765">
        <w:trPr>
          <w:trHeight w:val="55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73949B6" w14:textId="20EAB9BF" w:rsidR="007F1BCF" w:rsidRDefault="007F1BCF" w:rsidP="007F1BCF">
            <w:pPr>
              <w:ind w:left="1"/>
              <w:jc w:val="center"/>
              <w:rPr>
                <w:rFonts w:ascii="Arial" w:eastAsia="Arial" w:hAnsi="Arial" w:cs="Arial"/>
                <w:sz w:val="14"/>
                <w:szCs w:val="14"/>
              </w:rPr>
            </w:pPr>
            <w:r w:rsidRPr="53508765">
              <w:rPr>
                <w:rFonts w:ascii="Arial" w:eastAsia="Arial" w:hAnsi="Arial" w:cs="Arial"/>
                <w:b/>
                <w:bCs/>
                <w:sz w:val="14"/>
                <w:szCs w:val="14"/>
                <w:lang w:val="es-CL"/>
              </w:rPr>
              <w:t>Imprevistos (máximo 3% del monto solicitado al Fondo)</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A3B27F6" w14:textId="078253E4" w:rsidR="007F1BCF" w:rsidRDefault="007F1BCF" w:rsidP="007F1BCF">
            <w:pPr>
              <w:ind w:left="69"/>
              <w:rPr>
                <w:rFonts w:ascii="Calibri" w:eastAsia="Calibri" w:hAnsi="Calibri" w:cs="Calibri"/>
                <w:sz w:val="16"/>
                <w:szCs w:val="16"/>
              </w:rPr>
            </w:pPr>
          </w:p>
          <w:p w14:paraId="3A6BF75F" w14:textId="5FFC2792" w:rsidR="007F1BCF" w:rsidRDefault="007F1BCF" w:rsidP="007F1BCF">
            <w:pPr>
              <w:ind w:left="69"/>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20CAAE3" w14:textId="47BB91CF" w:rsidR="007F1BCF" w:rsidRDefault="007F1BCF" w:rsidP="007F1BCF">
            <w:pPr>
              <w:spacing w:before="6"/>
              <w:rPr>
                <w:rFonts w:ascii="Arial" w:eastAsia="Arial" w:hAnsi="Arial" w:cs="Arial"/>
                <w:sz w:val="16"/>
                <w:szCs w:val="16"/>
              </w:rPr>
            </w:pPr>
          </w:p>
          <w:p w14:paraId="4ADC37B7" w14:textId="7C9D93D4" w:rsidR="007F1BCF" w:rsidRDefault="007F1BCF" w:rsidP="007F1BCF">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DB2B91F" w14:textId="41713DB1" w:rsidR="007F1BCF" w:rsidRDefault="007F1BCF" w:rsidP="007F1BCF">
            <w:pPr>
              <w:spacing w:before="6"/>
              <w:rPr>
                <w:rFonts w:ascii="Arial" w:eastAsia="Arial" w:hAnsi="Arial" w:cs="Arial"/>
                <w:sz w:val="16"/>
                <w:szCs w:val="16"/>
              </w:rPr>
            </w:pPr>
          </w:p>
          <w:p w14:paraId="5A0F237C" w14:textId="3B6CE0BB"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75EB76" w14:textId="1FF2385E" w:rsidR="007F1BCF" w:rsidRDefault="007F1BCF" w:rsidP="007F1BCF">
            <w:pPr>
              <w:spacing w:before="6"/>
              <w:rPr>
                <w:rFonts w:ascii="Arial" w:eastAsia="Arial" w:hAnsi="Arial" w:cs="Arial"/>
                <w:sz w:val="16"/>
                <w:szCs w:val="16"/>
              </w:rPr>
            </w:pPr>
          </w:p>
          <w:p w14:paraId="208522F9" w14:textId="1FE112E8"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2AC71C29" w14:textId="77777777" w:rsidTr="53508765">
        <w:trPr>
          <w:trHeight w:val="67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F53A167" w14:textId="64C9775A" w:rsidR="007F1BCF" w:rsidRDefault="007F1BCF" w:rsidP="007F1BCF">
            <w:pPr>
              <w:spacing w:before="7"/>
              <w:jc w:val="center"/>
              <w:rPr>
                <w:rFonts w:ascii="Arial" w:eastAsia="Arial" w:hAnsi="Arial" w:cs="Arial"/>
                <w:sz w:val="17"/>
                <w:szCs w:val="17"/>
              </w:rPr>
            </w:pPr>
          </w:p>
          <w:p w14:paraId="41FFF2D4" w14:textId="112E8CC3" w:rsidR="007F1BCF" w:rsidRDefault="007F1BCF" w:rsidP="007F1BCF">
            <w:pPr>
              <w:ind w:left="1"/>
              <w:jc w:val="center"/>
              <w:rPr>
                <w:rFonts w:ascii="Arial" w:eastAsia="Arial" w:hAnsi="Arial" w:cs="Arial"/>
                <w:sz w:val="14"/>
                <w:szCs w:val="14"/>
              </w:rPr>
            </w:pPr>
            <w:r w:rsidRPr="53508765">
              <w:rPr>
                <w:rFonts w:ascii="Arial" w:eastAsia="Arial" w:hAnsi="Arial" w:cs="Arial"/>
                <w:b/>
                <w:bCs/>
                <w:sz w:val="14"/>
                <w:szCs w:val="14"/>
                <w:lang w:val="es-CL"/>
              </w:rPr>
              <w:t>GASTOS ADMINISTRATIVOS</w:t>
            </w:r>
          </w:p>
          <w:p w14:paraId="5B4DE74F" w14:textId="71E1E08F" w:rsidR="007F1BCF" w:rsidRDefault="007F1BCF" w:rsidP="007F1BCF">
            <w:pPr>
              <w:ind w:left="1"/>
              <w:jc w:val="center"/>
              <w:rPr>
                <w:rFonts w:ascii="Arial" w:eastAsia="Arial" w:hAnsi="Arial" w:cs="Arial"/>
                <w:sz w:val="14"/>
                <w:szCs w:val="14"/>
              </w:rPr>
            </w:pPr>
            <w:r w:rsidRPr="53508765">
              <w:rPr>
                <w:rFonts w:ascii="Arial" w:eastAsia="Arial" w:hAnsi="Arial" w:cs="Arial"/>
                <w:b/>
                <w:bCs/>
                <w:sz w:val="14"/>
                <w:szCs w:val="14"/>
                <w:lang w:val="es-CL"/>
              </w:rPr>
              <w:t>(máximo 5% del monto solicitado al Fondo)</w:t>
            </w:r>
          </w:p>
          <w:p w14:paraId="587F6379" w14:textId="48704D6F" w:rsidR="007F1BCF" w:rsidRDefault="007F1BCF" w:rsidP="007F1BCF">
            <w:pPr>
              <w:ind w:left="1"/>
              <w:jc w:val="center"/>
              <w:rPr>
                <w:rFonts w:ascii="Arial" w:eastAsia="Arial" w:hAnsi="Arial" w:cs="Arial"/>
                <w:sz w:val="14"/>
                <w:szCs w:val="14"/>
              </w:rPr>
            </w:pP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78A2011" w14:textId="182E5503" w:rsidR="007F1BCF" w:rsidRDefault="007F1BCF" w:rsidP="007F1BCF">
            <w:pPr>
              <w:spacing w:before="1"/>
              <w:rPr>
                <w:rFonts w:ascii="Arial" w:eastAsia="Arial" w:hAnsi="Arial" w:cs="Arial"/>
                <w:sz w:val="16"/>
                <w:szCs w:val="16"/>
              </w:rPr>
            </w:pPr>
          </w:p>
          <w:p w14:paraId="45A6DD8D" w14:textId="2F8D6D2B" w:rsidR="007F1BCF" w:rsidRDefault="007F1BCF" w:rsidP="007F1BCF">
            <w:pPr>
              <w:ind w:left="69"/>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D980248" w14:textId="52B5111C" w:rsidR="007F1BCF" w:rsidRDefault="007F1BCF" w:rsidP="007F1BCF">
            <w:pPr>
              <w:spacing w:before="1"/>
              <w:rPr>
                <w:rFonts w:ascii="Arial" w:eastAsia="Arial" w:hAnsi="Arial" w:cs="Arial"/>
                <w:sz w:val="16"/>
                <w:szCs w:val="16"/>
              </w:rPr>
            </w:pPr>
          </w:p>
          <w:p w14:paraId="1619B22F" w14:textId="0BE5F33F" w:rsidR="007F1BCF" w:rsidRDefault="007F1BCF" w:rsidP="007F1BCF">
            <w:pPr>
              <w:ind w:left="68"/>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460D4E2" w14:textId="09389C6C" w:rsidR="007F1BCF" w:rsidRDefault="007F1BCF" w:rsidP="007F1BCF">
            <w:pPr>
              <w:spacing w:before="1"/>
              <w:rPr>
                <w:rFonts w:ascii="Arial" w:eastAsia="Arial" w:hAnsi="Arial" w:cs="Arial"/>
                <w:sz w:val="16"/>
                <w:szCs w:val="16"/>
              </w:rPr>
            </w:pPr>
          </w:p>
          <w:p w14:paraId="5DE72478" w14:textId="55E066E9"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E2358BC" w14:textId="7D0D807D" w:rsidR="007F1BCF" w:rsidRDefault="007F1BCF" w:rsidP="007F1BCF">
            <w:pPr>
              <w:spacing w:before="1"/>
              <w:rPr>
                <w:rFonts w:ascii="Arial" w:eastAsia="Arial" w:hAnsi="Arial" w:cs="Arial"/>
                <w:sz w:val="16"/>
                <w:szCs w:val="16"/>
              </w:rPr>
            </w:pPr>
          </w:p>
          <w:p w14:paraId="5B3769C8" w14:textId="7B99A928" w:rsidR="007F1BCF" w:rsidRDefault="007F1BCF" w:rsidP="007F1BCF">
            <w:pPr>
              <w:ind w:left="70"/>
              <w:rPr>
                <w:rFonts w:ascii="Calibri" w:eastAsia="Calibri" w:hAnsi="Calibri" w:cs="Calibri"/>
                <w:sz w:val="16"/>
                <w:szCs w:val="16"/>
              </w:rPr>
            </w:pPr>
            <w:r w:rsidRPr="53508765">
              <w:rPr>
                <w:rFonts w:ascii="Calibri" w:eastAsia="Calibri" w:hAnsi="Calibri" w:cs="Calibri"/>
                <w:sz w:val="16"/>
                <w:szCs w:val="16"/>
                <w:lang w:val="es-CL"/>
              </w:rPr>
              <w:t>M$</w:t>
            </w:r>
          </w:p>
        </w:tc>
      </w:tr>
      <w:tr w:rsidR="007F1BCF" w14:paraId="446C29AA" w14:textId="77777777" w:rsidTr="53508765">
        <w:trPr>
          <w:trHeight w:val="645"/>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0DE661F" w14:textId="520E0256" w:rsidR="007F1BCF" w:rsidRDefault="007F1BCF" w:rsidP="007F1BCF">
            <w:pPr>
              <w:spacing w:before="6"/>
              <w:jc w:val="center"/>
              <w:rPr>
                <w:rFonts w:ascii="Arial" w:eastAsia="Arial" w:hAnsi="Arial" w:cs="Arial"/>
                <w:sz w:val="19"/>
                <w:szCs w:val="19"/>
              </w:rPr>
            </w:pPr>
          </w:p>
          <w:p w14:paraId="1B875457" w14:textId="13010524" w:rsidR="007F1BCF" w:rsidRDefault="007F1BCF" w:rsidP="007F1BCF">
            <w:pPr>
              <w:ind w:left="1"/>
              <w:jc w:val="center"/>
              <w:rPr>
                <w:rFonts w:ascii="Calibri" w:eastAsia="Calibri" w:hAnsi="Calibri" w:cs="Calibri"/>
                <w:sz w:val="16"/>
                <w:szCs w:val="16"/>
              </w:rPr>
            </w:pPr>
            <w:r w:rsidRPr="53508765">
              <w:rPr>
                <w:rFonts w:ascii="Calibri" w:eastAsia="Calibri" w:hAnsi="Calibri" w:cs="Calibri"/>
                <w:b/>
                <w:bCs/>
                <w:sz w:val="16"/>
                <w:szCs w:val="16"/>
                <w:lang w:val="es-CL"/>
              </w:rPr>
              <w:t>TOTALES PROYECTO</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7094A4A" w14:textId="668C5D82" w:rsidR="007F1BCF" w:rsidRDefault="007F1BCF" w:rsidP="007F1BCF">
            <w:pPr>
              <w:spacing w:before="6"/>
              <w:rPr>
                <w:rFonts w:ascii="Arial" w:eastAsia="Arial" w:hAnsi="Arial" w:cs="Arial"/>
                <w:sz w:val="19"/>
                <w:szCs w:val="19"/>
              </w:rPr>
            </w:pPr>
          </w:p>
          <w:p w14:paraId="4A1C9B20" w14:textId="3AF7172B" w:rsidR="007F1BCF" w:rsidRDefault="007F1BCF" w:rsidP="007F1BCF">
            <w:pPr>
              <w:ind w:left="110"/>
              <w:rPr>
                <w:rFonts w:ascii="Calibri" w:eastAsia="Calibri" w:hAnsi="Calibri" w:cs="Calibri"/>
                <w:sz w:val="16"/>
                <w:szCs w:val="16"/>
              </w:rPr>
            </w:pPr>
            <w:r w:rsidRPr="53508765">
              <w:rPr>
                <w:rFonts w:ascii="Calibri" w:eastAsia="Calibri" w:hAnsi="Calibri" w:cs="Calibri"/>
                <w:b/>
                <w:bCs/>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18DE4A3" w14:textId="264750E1" w:rsidR="007F1BCF" w:rsidRDefault="007F1BCF" w:rsidP="007F1BCF">
            <w:pPr>
              <w:spacing w:before="6"/>
              <w:rPr>
                <w:rFonts w:ascii="Arial" w:eastAsia="Arial" w:hAnsi="Arial" w:cs="Arial"/>
                <w:sz w:val="19"/>
                <w:szCs w:val="19"/>
              </w:rPr>
            </w:pPr>
          </w:p>
          <w:p w14:paraId="5AFD9FB2" w14:textId="72161C3D" w:rsidR="007F1BCF" w:rsidRDefault="007F1BCF" w:rsidP="007F1BCF">
            <w:pPr>
              <w:ind w:left="105"/>
              <w:rPr>
                <w:rFonts w:ascii="Calibri" w:eastAsia="Calibri" w:hAnsi="Calibri" w:cs="Calibri"/>
                <w:sz w:val="16"/>
                <w:szCs w:val="16"/>
              </w:rPr>
            </w:pPr>
            <w:r w:rsidRPr="53508765">
              <w:rPr>
                <w:rFonts w:ascii="Calibri" w:eastAsia="Calibri" w:hAnsi="Calibri" w:cs="Calibri"/>
                <w:b/>
                <w:bCs/>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D828EB1" w14:textId="0E8C91D0" w:rsidR="007F1BCF" w:rsidRDefault="007F1BCF" w:rsidP="007F1BCF">
            <w:pPr>
              <w:spacing w:before="6"/>
              <w:rPr>
                <w:rFonts w:ascii="Arial" w:eastAsia="Arial" w:hAnsi="Arial" w:cs="Arial"/>
                <w:sz w:val="19"/>
                <w:szCs w:val="19"/>
              </w:rPr>
            </w:pPr>
          </w:p>
          <w:p w14:paraId="573B6313" w14:textId="5556DEB0" w:rsidR="007F1BCF" w:rsidRDefault="007F1BCF" w:rsidP="007F1BCF">
            <w:pPr>
              <w:ind w:left="106"/>
              <w:rPr>
                <w:rFonts w:ascii="Calibri" w:eastAsia="Calibri" w:hAnsi="Calibri" w:cs="Calibri"/>
                <w:sz w:val="16"/>
                <w:szCs w:val="16"/>
              </w:rPr>
            </w:pPr>
            <w:r w:rsidRPr="53508765">
              <w:rPr>
                <w:rFonts w:ascii="Calibri" w:eastAsia="Calibri" w:hAnsi="Calibri" w:cs="Calibri"/>
                <w:b/>
                <w:bCs/>
                <w:sz w:val="16"/>
                <w:szCs w:val="16"/>
                <w:lang w:val="es-CL"/>
              </w:rPr>
              <w:t>M$</w:t>
            </w:r>
          </w:p>
        </w:tc>
        <w:tc>
          <w:tcPr>
            <w:tcW w:w="14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408B4F2" w14:textId="2B15442E" w:rsidR="007F1BCF" w:rsidRDefault="007F1BCF" w:rsidP="007F1BCF">
            <w:pPr>
              <w:spacing w:before="6"/>
              <w:rPr>
                <w:rFonts w:ascii="Arial" w:eastAsia="Arial" w:hAnsi="Arial" w:cs="Arial"/>
                <w:sz w:val="19"/>
                <w:szCs w:val="19"/>
              </w:rPr>
            </w:pPr>
          </w:p>
          <w:p w14:paraId="471F2F5C" w14:textId="4E879B18" w:rsidR="007F1BCF" w:rsidRDefault="007F1BCF" w:rsidP="007F1BCF">
            <w:pPr>
              <w:ind w:left="107"/>
              <w:rPr>
                <w:rFonts w:ascii="Calibri" w:eastAsia="Calibri" w:hAnsi="Calibri" w:cs="Calibri"/>
                <w:sz w:val="16"/>
                <w:szCs w:val="16"/>
              </w:rPr>
            </w:pPr>
            <w:r w:rsidRPr="53508765">
              <w:rPr>
                <w:rFonts w:ascii="Calibri" w:eastAsia="Calibri" w:hAnsi="Calibri" w:cs="Calibri"/>
                <w:b/>
                <w:bCs/>
                <w:sz w:val="16"/>
                <w:szCs w:val="16"/>
                <w:lang w:val="es-CL"/>
              </w:rPr>
              <w:t>M$</w:t>
            </w:r>
          </w:p>
        </w:tc>
      </w:tr>
    </w:tbl>
    <w:p w14:paraId="1A2F9C68" w14:textId="1CC0A62F" w:rsidR="00E81FFE" w:rsidRDefault="00E81FFE" w:rsidP="53508765">
      <w:pPr>
        <w:jc w:val="both"/>
        <w:rPr>
          <w:rFonts w:ascii="Arial" w:eastAsia="Arial" w:hAnsi="Arial" w:cs="Arial"/>
          <w:color w:val="000000" w:themeColor="text1"/>
          <w:sz w:val="22"/>
          <w:szCs w:val="22"/>
        </w:rPr>
      </w:pPr>
    </w:p>
    <w:p w14:paraId="348D94E8" w14:textId="09DB4043" w:rsidR="00E81FFE" w:rsidRDefault="79EF78AE" w:rsidP="53508765">
      <w:pPr>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Se debe adjuntar el presupuesto detallado conforme al formato dado en Excel.</w:t>
      </w:r>
    </w:p>
    <w:p w14:paraId="7421FBF4" w14:textId="36E5487B" w:rsidR="00E81FFE" w:rsidRDefault="00E81FFE" w:rsidP="53508765">
      <w:pPr>
        <w:jc w:val="both"/>
        <w:rPr>
          <w:rFonts w:ascii="Arial" w:eastAsia="Arial" w:hAnsi="Arial" w:cs="Arial"/>
          <w:color w:val="000000" w:themeColor="text1"/>
          <w:sz w:val="22"/>
          <w:szCs w:val="22"/>
        </w:rPr>
      </w:pPr>
    </w:p>
    <w:p w14:paraId="0156EBB1" w14:textId="76C12C99" w:rsidR="00E81FFE" w:rsidRPr="005C6043" w:rsidRDefault="00B41E10" w:rsidP="53508765">
      <w:pPr>
        <w:pStyle w:val="Prrafodelista"/>
        <w:numPr>
          <w:ilvl w:val="0"/>
          <w:numId w:val="4"/>
        </w:numPr>
        <w:spacing w:after="0" w:line="240" w:lineRule="auto"/>
        <w:jc w:val="both"/>
        <w:rPr>
          <w:rFonts w:ascii="Arial" w:eastAsia="Arial" w:hAnsi="Arial" w:cs="Arial"/>
          <w:color w:val="000000" w:themeColor="text1"/>
          <w:sz w:val="22"/>
          <w:szCs w:val="22"/>
        </w:rPr>
      </w:pPr>
      <w:r w:rsidRPr="00B41E10">
        <w:rPr>
          <w:rFonts w:ascii="Arial" w:eastAsia="Arial" w:hAnsi="Arial" w:cs="Arial"/>
          <w:b/>
          <w:bCs/>
          <w:color w:val="000000" w:themeColor="text1"/>
          <w:sz w:val="22"/>
          <w:szCs w:val="22"/>
          <w:lang w:val="es-CL"/>
        </w:rPr>
        <w:t>PARTICIPACIÓN DE BENEFICIARIOS DIRECTOS</w:t>
      </w:r>
      <w:r w:rsidRPr="005C6043">
        <w:rPr>
          <w:rFonts w:ascii="Arial" w:eastAsia="Arial" w:hAnsi="Arial" w:cs="Arial"/>
          <w:b/>
          <w:bCs/>
          <w:color w:val="000000" w:themeColor="text1"/>
          <w:sz w:val="22"/>
          <w:szCs w:val="22"/>
          <w:lang w:val="es-CL"/>
        </w:rPr>
        <w:t>.</w:t>
      </w:r>
    </w:p>
    <w:p w14:paraId="1B6505D0" w14:textId="1EB4772F" w:rsidR="00E81FFE" w:rsidRDefault="79EF78AE" w:rsidP="53508765">
      <w:pPr>
        <w:ind w:left="360"/>
        <w:contextualSpacing/>
        <w:jc w:val="both"/>
        <w:rPr>
          <w:rFonts w:ascii="Arial" w:eastAsia="Arial" w:hAnsi="Arial" w:cs="Arial"/>
          <w:color w:val="000000" w:themeColor="text1"/>
          <w:sz w:val="22"/>
          <w:szCs w:val="22"/>
        </w:rPr>
      </w:pPr>
      <w:r w:rsidRPr="005C6043">
        <w:rPr>
          <w:rFonts w:ascii="Arial" w:eastAsia="Arial" w:hAnsi="Arial" w:cs="Arial"/>
          <w:color w:val="000000" w:themeColor="text1"/>
          <w:sz w:val="22"/>
          <w:szCs w:val="22"/>
          <w:lang w:val="es-CL"/>
        </w:rPr>
        <w:t xml:space="preserve">La entidad ejecutora </w:t>
      </w:r>
      <w:r w:rsidR="005C6043" w:rsidRPr="005C6043">
        <w:rPr>
          <w:rFonts w:ascii="Arial" w:eastAsia="Arial" w:hAnsi="Arial" w:cs="Arial"/>
          <w:color w:val="000000" w:themeColor="text1"/>
          <w:sz w:val="22"/>
          <w:szCs w:val="22"/>
          <w:lang w:val="es-CL"/>
        </w:rPr>
        <w:t>deberá identificar las propuestas que se compromete a incorporar en la iniciativa que fueron formuladas por los asistentes durante la reunión</w:t>
      </w:r>
      <w:r w:rsidRPr="53508765">
        <w:rPr>
          <w:rFonts w:ascii="Arial" w:eastAsia="Arial" w:hAnsi="Arial" w:cs="Arial"/>
          <w:color w:val="000000" w:themeColor="text1"/>
          <w:sz w:val="22"/>
          <w:szCs w:val="22"/>
          <w:lang w:val="es-CL"/>
        </w:rPr>
        <w:t>.</w:t>
      </w:r>
    </w:p>
    <w:p w14:paraId="72097748" w14:textId="790D0FA6" w:rsidR="00E81FFE" w:rsidRDefault="79EF78AE" w:rsidP="53508765">
      <w:pPr>
        <w:ind w:left="360"/>
        <w:contextualSpacing/>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Para cada propuesta, deberá indicar al menos lo siguiente:</w:t>
      </w:r>
    </w:p>
    <w:p w14:paraId="22343AD0" w14:textId="413A553F" w:rsidR="00E81FFE" w:rsidRDefault="79EF78AE" w:rsidP="53508765">
      <w:pPr>
        <w:ind w:left="360"/>
        <w:contextualSpacing/>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Descripción de la propuesta: señalar de manera clara la idea, observación o requerimiento planteado por los asistentes.</w:t>
      </w:r>
    </w:p>
    <w:p w14:paraId="2D8ACB12" w14:textId="4CC5A8BB" w:rsidR="00E81FFE" w:rsidRDefault="79EF78AE" w:rsidP="53508765">
      <w:pPr>
        <w:ind w:left="360"/>
        <w:contextualSpacing/>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Forma de incorporación: explicar cómo será considerada dentro de la iniciativa.</w:t>
      </w:r>
    </w:p>
    <w:p w14:paraId="08140A84" w14:textId="17571BA4" w:rsidR="00E81FFE" w:rsidRDefault="00E81FFE" w:rsidP="00CB2CFF">
      <w:pPr>
        <w:pBdr>
          <w:top w:val="single" w:sz="4" w:space="1" w:color="auto"/>
          <w:left w:val="single" w:sz="4" w:space="4" w:color="auto"/>
          <w:bottom w:val="single" w:sz="4" w:space="1" w:color="auto"/>
          <w:right w:val="single" w:sz="4" w:space="4" w:color="auto"/>
        </w:pBdr>
        <w:contextualSpacing/>
        <w:jc w:val="both"/>
        <w:rPr>
          <w:rFonts w:ascii="Arial" w:eastAsia="Arial" w:hAnsi="Arial" w:cs="Arial"/>
          <w:color w:val="000000" w:themeColor="text1"/>
          <w:sz w:val="22"/>
          <w:szCs w:val="22"/>
        </w:rPr>
      </w:pPr>
    </w:p>
    <w:p w14:paraId="55AA0D61" w14:textId="4F513593" w:rsidR="00E81FFE" w:rsidRDefault="00E81FFE" w:rsidP="53508765">
      <w:pPr>
        <w:contextualSpacing/>
        <w:jc w:val="both"/>
        <w:rPr>
          <w:rFonts w:ascii="Arial" w:eastAsia="Arial" w:hAnsi="Arial" w:cs="Arial"/>
          <w:color w:val="000000" w:themeColor="text1"/>
          <w:sz w:val="22"/>
          <w:szCs w:val="22"/>
        </w:rPr>
      </w:pPr>
    </w:p>
    <w:p w14:paraId="537F6366" w14:textId="09EFF1C8" w:rsidR="00E81FFE" w:rsidRDefault="00CB2CFF" w:rsidP="53508765">
      <w:pPr>
        <w:pStyle w:val="Prrafodelista"/>
        <w:numPr>
          <w:ilvl w:val="0"/>
          <w:numId w:val="4"/>
        </w:numPr>
        <w:spacing w:after="0" w:line="240" w:lineRule="auto"/>
        <w:jc w:val="both"/>
        <w:rPr>
          <w:rFonts w:ascii="Arial" w:eastAsia="Arial" w:hAnsi="Arial" w:cs="Arial"/>
          <w:color w:val="000000" w:themeColor="text1"/>
          <w:sz w:val="22"/>
          <w:szCs w:val="22"/>
        </w:rPr>
      </w:pPr>
      <w:r>
        <w:rPr>
          <w:rFonts w:ascii="Arial" w:eastAsia="Arial" w:hAnsi="Arial" w:cs="Arial"/>
          <w:b/>
          <w:bCs/>
          <w:color w:val="000000" w:themeColor="text1"/>
          <w:sz w:val="22"/>
          <w:szCs w:val="22"/>
          <w:lang w:val="es-CL"/>
        </w:rPr>
        <w:t>E</w:t>
      </w:r>
      <w:r w:rsidR="79EF78AE" w:rsidRPr="53508765">
        <w:rPr>
          <w:rFonts w:ascii="Arial" w:eastAsia="Arial" w:hAnsi="Arial" w:cs="Arial"/>
          <w:b/>
          <w:bCs/>
          <w:color w:val="000000" w:themeColor="text1"/>
          <w:sz w:val="22"/>
          <w:szCs w:val="22"/>
          <w:lang w:val="es-CL"/>
        </w:rPr>
        <w:t>STADO DEL ARTE</w:t>
      </w:r>
      <w:r w:rsidR="79EF78AE" w:rsidRPr="53508765">
        <w:rPr>
          <w:rFonts w:ascii="Arial" w:eastAsia="Arial" w:hAnsi="Arial" w:cs="Arial"/>
          <w:color w:val="000000" w:themeColor="text1"/>
          <w:sz w:val="22"/>
          <w:szCs w:val="22"/>
          <w:lang w:val="es-CL"/>
        </w:rPr>
        <w:t xml:space="preserve"> (La entidad ejecutora deberá describir el estado actual de desarrollo de la innovación propuesta, tanto en Chile como en el extranjero, identificando experiencias, soluciones, tecnologías, metodologías, modelos de gestión o iniciativas comparables que resulten pertinentes (máximo 2 páginas))</w:t>
      </w:r>
    </w:p>
    <w:p w14:paraId="065854B8" w14:textId="028C6097" w:rsidR="00E81FFE" w:rsidRDefault="00E81FFE" w:rsidP="53508765">
      <w:pPr>
        <w:spacing w:after="240" w:line="276" w:lineRule="auto"/>
        <w:ind w:left="360"/>
        <w:contextualSpacing/>
        <w:jc w:val="both"/>
        <w:rPr>
          <w:rFonts w:ascii="Arial" w:eastAsia="Arial" w:hAnsi="Arial" w:cs="Arial"/>
          <w:color w:val="000000" w:themeColor="text1"/>
          <w:sz w:val="22"/>
          <w:szCs w:val="22"/>
        </w:rPr>
      </w:pPr>
    </w:p>
    <w:p w14:paraId="6CF54C4A" w14:textId="718DDA63" w:rsidR="00E81FFE" w:rsidRDefault="00E81FFE" w:rsidP="53508765">
      <w:pPr>
        <w:pBdr>
          <w:top w:val="single" w:sz="4" w:space="1" w:color="auto"/>
          <w:left w:val="single" w:sz="4" w:space="4" w:color="auto"/>
          <w:bottom w:val="single" w:sz="4" w:space="31" w:color="auto"/>
          <w:right w:val="single" w:sz="4" w:space="4" w:color="auto"/>
          <w:between w:val="single" w:sz="4" w:space="1" w:color="auto"/>
        </w:pBdr>
        <w:spacing w:after="240" w:line="276" w:lineRule="auto"/>
        <w:contextualSpacing/>
        <w:jc w:val="both"/>
        <w:rPr>
          <w:rFonts w:ascii="Arial" w:eastAsia="Arial" w:hAnsi="Arial" w:cs="Arial"/>
          <w:color w:val="000000" w:themeColor="text1"/>
          <w:sz w:val="22"/>
          <w:szCs w:val="22"/>
        </w:rPr>
      </w:pPr>
    </w:p>
    <w:p w14:paraId="7FECF494" w14:textId="57C6CB43" w:rsidR="00E81FFE" w:rsidRDefault="00E81FFE" w:rsidP="53508765">
      <w:pPr>
        <w:rPr>
          <w:rFonts w:ascii="Arial" w:eastAsia="Arial" w:hAnsi="Arial" w:cs="Arial"/>
          <w:color w:val="000000" w:themeColor="text1"/>
          <w:sz w:val="22"/>
          <w:szCs w:val="22"/>
        </w:rPr>
      </w:pPr>
    </w:p>
    <w:p w14:paraId="58FB5C2B" w14:textId="2A0F3516" w:rsidR="00E81FFE" w:rsidRPr="00726DEF" w:rsidRDefault="79EF78AE" w:rsidP="53508765">
      <w:pPr>
        <w:pStyle w:val="Prrafodelista"/>
        <w:numPr>
          <w:ilvl w:val="0"/>
          <w:numId w:val="4"/>
        </w:numPr>
        <w:spacing w:after="0" w:line="240" w:lineRule="auto"/>
        <w:contextualSpacing w:val="0"/>
        <w:rPr>
          <w:rFonts w:ascii="Arial" w:eastAsia="Arial" w:hAnsi="Arial" w:cs="Arial"/>
          <w:b/>
          <w:bCs/>
          <w:color w:val="000000" w:themeColor="text1"/>
          <w:sz w:val="22"/>
          <w:szCs w:val="22"/>
        </w:rPr>
      </w:pPr>
      <w:r w:rsidRPr="00726DEF">
        <w:rPr>
          <w:rFonts w:ascii="Arial" w:eastAsia="Arial" w:hAnsi="Arial" w:cs="Arial"/>
          <w:b/>
          <w:bCs/>
          <w:color w:val="000000" w:themeColor="text1"/>
          <w:sz w:val="22"/>
          <w:szCs w:val="22"/>
          <w:lang w:val="es-CL"/>
        </w:rPr>
        <w:t>DESCRIPCIÓN DE LA PROPUESTA TÉCNICA Y METODOLÓGICA.</w:t>
      </w:r>
    </w:p>
    <w:p w14:paraId="748CDFBC" w14:textId="0579F063" w:rsidR="00E81FFE" w:rsidRDefault="00E81FFE" w:rsidP="53508765">
      <w:pPr>
        <w:ind w:left="360"/>
        <w:jc w:val="center"/>
        <w:rPr>
          <w:rFonts w:ascii="Arial" w:eastAsia="Arial" w:hAnsi="Arial" w:cs="Arial"/>
          <w:color w:val="000000" w:themeColor="text1"/>
          <w:sz w:val="22"/>
          <w:szCs w:val="22"/>
        </w:rPr>
      </w:pPr>
    </w:p>
    <w:p w14:paraId="7C3698BC" w14:textId="785D3988" w:rsidR="00E81FFE" w:rsidRPr="00726DEF" w:rsidRDefault="79EF78AE" w:rsidP="53508765">
      <w:pPr>
        <w:pStyle w:val="Prrafodelista"/>
        <w:numPr>
          <w:ilvl w:val="1"/>
          <w:numId w:val="4"/>
        </w:numPr>
        <w:spacing w:after="240" w:line="276" w:lineRule="auto"/>
        <w:jc w:val="both"/>
        <w:rPr>
          <w:rFonts w:ascii="Arial" w:eastAsia="Arial" w:hAnsi="Arial" w:cs="Arial"/>
          <w:b/>
          <w:bCs/>
          <w:color w:val="000000" w:themeColor="text1"/>
          <w:sz w:val="22"/>
          <w:szCs w:val="22"/>
        </w:rPr>
      </w:pPr>
      <w:r w:rsidRPr="00726DEF">
        <w:rPr>
          <w:rFonts w:ascii="Arial" w:eastAsia="Arial" w:hAnsi="Arial" w:cs="Arial"/>
          <w:b/>
          <w:bCs/>
          <w:color w:val="000000" w:themeColor="text1"/>
          <w:sz w:val="22"/>
          <w:szCs w:val="22"/>
          <w:lang w:val="es-CL"/>
        </w:rPr>
        <w:t>Problema identificado u oportunidad que se desea abordar.</w:t>
      </w:r>
    </w:p>
    <w:p w14:paraId="431FEEFD" w14:textId="29560CBC" w:rsidR="00E81FFE" w:rsidRDefault="00E81FFE" w:rsidP="00CB2CFF">
      <w:pPr>
        <w:pBdr>
          <w:top w:val="single" w:sz="4" w:space="1" w:color="auto"/>
          <w:left w:val="single" w:sz="4" w:space="4" w:color="auto"/>
          <w:bottom w:val="single" w:sz="4" w:space="1" w:color="auto"/>
          <w:right w:val="single" w:sz="4" w:space="4" w:color="auto"/>
        </w:pBdr>
        <w:tabs>
          <w:tab w:val="left" w:pos="1560"/>
        </w:tabs>
        <w:jc w:val="both"/>
        <w:rPr>
          <w:rFonts w:ascii="Arial" w:eastAsia="Arial" w:hAnsi="Arial" w:cs="Arial"/>
          <w:b/>
          <w:bCs/>
          <w:color w:val="000000" w:themeColor="text1"/>
          <w:sz w:val="22"/>
          <w:szCs w:val="22"/>
        </w:rPr>
      </w:pPr>
    </w:p>
    <w:p w14:paraId="35013DCB" w14:textId="7D4612C7" w:rsidR="00E81FFE" w:rsidRDefault="79EF78AE" w:rsidP="53508765">
      <w:pPr>
        <w:pStyle w:val="Prrafodelista"/>
        <w:numPr>
          <w:ilvl w:val="1"/>
          <w:numId w:val="4"/>
        </w:numPr>
        <w:spacing w:after="240" w:line="276" w:lineRule="auto"/>
        <w:ind w:left="0" w:firstLine="0"/>
        <w:jc w:val="both"/>
        <w:rPr>
          <w:rFonts w:ascii="Arial" w:eastAsia="Arial" w:hAnsi="Arial" w:cs="Arial"/>
          <w:color w:val="000000" w:themeColor="text1"/>
          <w:sz w:val="22"/>
          <w:szCs w:val="22"/>
        </w:rPr>
      </w:pPr>
      <w:r w:rsidRPr="00726DEF">
        <w:rPr>
          <w:rFonts w:ascii="Arial" w:eastAsia="Arial" w:hAnsi="Arial" w:cs="Arial"/>
          <w:b/>
          <w:bCs/>
          <w:color w:val="000000" w:themeColor="text1"/>
          <w:sz w:val="22"/>
          <w:szCs w:val="22"/>
          <w:lang w:val="es-CL"/>
        </w:rPr>
        <w:t>Mérito innovador de la iniciativa</w:t>
      </w:r>
      <w:r w:rsidRPr="53508765">
        <w:rPr>
          <w:rFonts w:ascii="Arial" w:eastAsia="Arial" w:hAnsi="Arial" w:cs="Arial"/>
          <w:b/>
          <w:bCs/>
          <w:color w:val="000000" w:themeColor="text1"/>
          <w:sz w:val="22"/>
          <w:szCs w:val="22"/>
          <w:lang w:val="es-CL"/>
        </w:rPr>
        <w:t xml:space="preserve"> </w:t>
      </w:r>
      <w:r w:rsidRPr="53508765">
        <w:rPr>
          <w:rFonts w:ascii="Arial" w:eastAsia="Arial" w:hAnsi="Arial" w:cs="Arial"/>
          <w:color w:val="000000" w:themeColor="text1"/>
          <w:sz w:val="22"/>
          <w:szCs w:val="22"/>
          <w:lang w:val="es-CL"/>
        </w:rPr>
        <w:t>(Describir la novedad, originalidad y aspectos diferenciadores del producto, proceso o servicio propuesto, comparándolo con las soluciones existentes en el país o la región. La descripción deberá señalar el grado de innovación de la iniciativa y justificar, cuando corresponda, la inexistencia o escasa disponibilidad de soluciones similares en el territorio.)</w:t>
      </w:r>
    </w:p>
    <w:p w14:paraId="1F3269B1" w14:textId="75CDD235" w:rsidR="00E81FFE" w:rsidRDefault="00E81FFE" w:rsidP="00CB2CFF">
      <w:pPr>
        <w:pBdr>
          <w:top w:val="single" w:sz="4" w:space="1" w:color="auto"/>
          <w:left w:val="single" w:sz="4" w:space="4" w:color="auto"/>
          <w:bottom w:val="single" w:sz="4" w:space="1" w:color="auto"/>
          <w:right w:val="single" w:sz="4" w:space="4" w:color="auto"/>
        </w:pBdr>
        <w:tabs>
          <w:tab w:val="left" w:pos="1560"/>
        </w:tabs>
        <w:jc w:val="both"/>
        <w:rPr>
          <w:rFonts w:ascii="Arial" w:eastAsia="Arial" w:hAnsi="Arial" w:cs="Arial"/>
          <w:b/>
          <w:bCs/>
          <w:color w:val="000000" w:themeColor="text1"/>
          <w:sz w:val="22"/>
          <w:szCs w:val="22"/>
        </w:rPr>
      </w:pPr>
    </w:p>
    <w:p w14:paraId="77AB04B7" w14:textId="77777777" w:rsidR="009F06A7" w:rsidRDefault="009F06A7" w:rsidP="009F06A7">
      <w:pPr>
        <w:rPr>
          <w:rFonts w:ascii="Arial" w:hAnsi="Arial" w:cs="Arial"/>
          <w:b/>
          <w:highlight w:val="yellow"/>
        </w:rPr>
      </w:pPr>
      <w:r w:rsidRPr="007C4ED3">
        <w:rPr>
          <w:rFonts w:ascii="Arial" w:hAnsi="Arial" w:cs="Arial"/>
          <w:b/>
        </w:rPr>
        <w:lastRenderedPageBreak/>
        <w:t>Diferenciación respecto de soluciones existentes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6"/>
        <w:gridCol w:w="3117"/>
        <w:gridCol w:w="3117"/>
      </w:tblGrid>
      <w:tr w:rsidR="009F06A7" w:rsidRPr="000D3607" w14:paraId="5E54D797" w14:textId="77777777" w:rsidTr="00B051EC">
        <w:trPr>
          <w:tblHeader/>
          <w:tblCellSpacing w:w="15" w:type="dxa"/>
        </w:trPr>
        <w:tc>
          <w:tcPr>
            <w:tcW w:w="1641" w:type="pct"/>
            <w:vAlign w:val="center"/>
            <w:hideMark/>
          </w:tcPr>
          <w:p w14:paraId="76E0D3B8" w14:textId="77777777" w:rsidR="009F06A7" w:rsidRPr="000D3607" w:rsidRDefault="009F06A7" w:rsidP="00B051EC">
            <w:pPr>
              <w:spacing w:line="259" w:lineRule="auto"/>
              <w:rPr>
                <w:rFonts w:ascii="Arial" w:hAnsi="Arial" w:cs="Arial"/>
                <w:b/>
                <w:bCs/>
              </w:rPr>
            </w:pPr>
            <w:r w:rsidRPr="000D3607">
              <w:rPr>
                <w:rFonts w:ascii="Arial" w:hAnsi="Arial" w:cs="Arial"/>
                <w:b/>
                <w:bCs/>
              </w:rPr>
              <w:t>Solución actual</w:t>
            </w:r>
          </w:p>
        </w:tc>
        <w:tc>
          <w:tcPr>
            <w:tcW w:w="1650" w:type="pct"/>
            <w:vAlign w:val="center"/>
            <w:hideMark/>
          </w:tcPr>
          <w:p w14:paraId="2A2721C5" w14:textId="77777777" w:rsidR="009F06A7" w:rsidRPr="000D3607" w:rsidRDefault="009F06A7" w:rsidP="00B051EC">
            <w:pPr>
              <w:spacing w:line="259" w:lineRule="auto"/>
              <w:rPr>
                <w:rFonts w:ascii="Arial" w:hAnsi="Arial" w:cs="Arial"/>
                <w:b/>
                <w:bCs/>
              </w:rPr>
            </w:pPr>
            <w:r w:rsidRPr="000D3607">
              <w:rPr>
                <w:rFonts w:ascii="Arial" w:hAnsi="Arial" w:cs="Arial"/>
                <w:b/>
                <w:bCs/>
              </w:rPr>
              <w:t>Limitaciones</w:t>
            </w:r>
          </w:p>
        </w:tc>
        <w:tc>
          <w:tcPr>
            <w:tcW w:w="1641" w:type="pct"/>
            <w:vAlign w:val="center"/>
            <w:hideMark/>
          </w:tcPr>
          <w:p w14:paraId="3A475A02" w14:textId="77777777" w:rsidR="009F06A7" w:rsidRPr="000D3607" w:rsidRDefault="009F06A7" w:rsidP="00B051EC">
            <w:pPr>
              <w:spacing w:line="259" w:lineRule="auto"/>
              <w:rPr>
                <w:rFonts w:ascii="Arial" w:hAnsi="Arial" w:cs="Arial"/>
                <w:b/>
                <w:bCs/>
              </w:rPr>
            </w:pPr>
            <w:r w:rsidRPr="000D3607">
              <w:rPr>
                <w:rFonts w:ascii="Arial" w:hAnsi="Arial" w:cs="Arial"/>
                <w:b/>
                <w:bCs/>
              </w:rPr>
              <w:t>Innovación propuesta</w:t>
            </w:r>
          </w:p>
        </w:tc>
      </w:tr>
      <w:tr w:rsidR="009F06A7" w:rsidRPr="000D3607" w14:paraId="63308447" w14:textId="77777777" w:rsidTr="00B051EC">
        <w:trPr>
          <w:tblHeader/>
          <w:tblCellSpacing w:w="15" w:type="dxa"/>
        </w:trPr>
        <w:tc>
          <w:tcPr>
            <w:tcW w:w="1641" w:type="pct"/>
            <w:vAlign w:val="center"/>
          </w:tcPr>
          <w:p w14:paraId="77DFA607" w14:textId="77777777" w:rsidR="009F06A7" w:rsidRPr="000D3607" w:rsidRDefault="009F06A7" w:rsidP="00B051EC">
            <w:pPr>
              <w:rPr>
                <w:rFonts w:ascii="Arial" w:hAnsi="Arial" w:cs="Arial"/>
                <w:b/>
                <w:bCs/>
              </w:rPr>
            </w:pPr>
          </w:p>
        </w:tc>
        <w:tc>
          <w:tcPr>
            <w:tcW w:w="1650" w:type="pct"/>
            <w:vAlign w:val="center"/>
          </w:tcPr>
          <w:p w14:paraId="59F14324" w14:textId="77777777" w:rsidR="009F06A7" w:rsidRPr="000D3607" w:rsidRDefault="009F06A7" w:rsidP="00B051EC">
            <w:pPr>
              <w:rPr>
                <w:rFonts w:ascii="Arial" w:hAnsi="Arial" w:cs="Arial"/>
                <w:b/>
                <w:bCs/>
              </w:rPr>
            </w:pPr>
          </w:p>
        </w:tc>
        <w:tc>
          <w:tcPr>
            <w:tcW w:w="1641" w:type="pct"/>
            <w:vAlign w:val="center"/>
          </w:tcPr>
          <w:p w14:paraId="17A9ABCD" w14:textId="77777777" w:rsidR="009F06A7" w:rsidRPr="000D3607" w:rsidRDefault="009F06A7" w:rsidP="00B051EC">
            <w:pPr>
              <w:rPr>
                <w:rFonts w:ascii="Arial" w:hAnsi="Arial" w:cs="Arial"/>
                <w:b/>
                <w:bCs/>
              </w:rPr>
            </w:pPr>
          </w:p>
        </w:tc>
      </w:tr>
    </w:tbl>
    <w:p w14:paraId="25A3198E" w14:textId="6A32F078" w:rsidR="00E81FFE" w:rsidRDefault="00E81FFE" w:rsidP="53508765">
      <w:pPr>
        <w:ind w:left="720"/>
        <w:jc w:val="center"/>
        <w:rPr>
          <w:rFonts w:ascii="Arial" w:eastAsia="Arial" w:hAnsi="Arial" w:cs="Arial"/>
          <w:color w:val="000000" w:themeColor="text1"/>
          <w:sz w:val="22"/>
          <w:szCs w:val="22"/>
        </w:rPr>
      </w:pPr>
    </w:p>
    <w:p w14:paraId="3DDA9709" w14:textId="26C7C627" w:rsidR="00E81FFE" w:rsidRDefault="79EF78AE" w:rsidP="53508765">
      <w:pPr>
        <w:spacing w:line="259" w:lineRule="auto"/>
        <w:jc w:val="both"/>
        <w:rPr>
          <w:rFonts w:ascii="Arial" w:eastAsia="Arial" w:hAnsi="Arial" w:cs="Arial"/>
          <w:color w:val="000000" w:themeColor="text1"/>
          <w:sz w:val="22"/>
          <w:szCs w:val="22"/>
        </w:rPr>
      </w:pPr>
      <w:proofErr w:type="gramStart"/>
      <w:r w:rsidRPr="53508765">
        <w:rPr>
          <w:rFonts w:ascii="Arial" w:eastAsia="Arial" w:hAnsi="Arial" w:cs="Arial"/>
          <w:b/>
          <w:bCs/>
          <w:color w:val="000000" w:themeColor="text1"/>
          <w:sz w:val="22"/>
          <w:szCs w:val="22"/>
          <w:lang w:val="es-CL"/>
        </w:rPr>
        <w:t>5.3  Identificación</w:t>
      </w:r>
      <w:proofErr w:type="gramEnd"/>
      <w:r w:rsidRPr="53508765">
        <w:rPr>
          <w:rFonts w:ascii="Arial" w:eastAsia="Arial" w:hAnsi="Arial" w:cs="Arial"/>
          <w:b/>
          <w:bCs/>
          <w:color w:val="000000" w:themeColor="text1"/>
          <w:sz w:val="22"/>
          <w:szCs w:val="22"/>
          <w:lang w:val="es-CL"/>
        </w:rPr>
        <w:t xml:space="preserve"> y cuantificación de los impactos esperados del proyecto </w:t>
      </w:r>
      <w:r w:rsidRPr="53508765">
        <w:rPr>
          <w:rFonts w:ascii="Arial" w:eastAsia="Arial" w:hAnsi="Arial" w:cs="Arial"/>
          <w:color w:val="000000" w:themeColor="text1"/>
          <w:sz w:val="22"/>
          <w:szCs w:val="22"/>
          <w:lang w:val="es-CL"/>
        </w:rPr>
        <w:t>(Describa los impactos significativos, medibles y sostenibles en ámbitos económicos, sociales, ambientales o territoriales).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0"/>
        <w:gridCol w:w="1947"/>
        <w:gridCol w:w="1161"/>
        <w:gridCol w:w="933"/>
        <w:gridCol w:w="1883"/>
        <w:gridCol w:w="1846"/>
      </w:tblGrid>
      <w:tr w:rsidR="000B2E5E" w:rsidRPr="005141B8" w14:paraId="02D18D5B" w14:textId="77777777" w:rsidTr="00B051EC">
        <w:trPr>
          <w:tblHeader/>
          <w:tblCellSpacing w:w="15" w:type="dxa"/>
        </w:trPr>
        <w:tc>
          <w:tcPr>
            <w:tcW w:w="0" w:type="auto"/>
            <w:vAlign w:val="center"/>
            <w:hideMark/>
          </w:tcPr>
          <w:p w14:paraId="137359C4" w14:textId="77777777" w:rsidR="000B2E5E" w:rsidRPr="005141B8" w:rsidRDefault="000B2E5E" w:rsidP="00B051EC">
            <w:pPr>
              <w:spacing w:line="259" w:lineRule="auto"/>
              <w:rPr>
                <w:rFonts w:ascii="Arial" w:hAnsi="Arial" w:cs="Arial"/>
                <w:b/>
                <w:bCs/>
              </w:rPr>
            </w:pPr>
            <w:r w:rsidRPr="005141B8">
              <w:rPr>
                <w:rFonts w:ascii="Arial" w:hAnsi="Arial" w:cs="Arial"/>
                <w:b/>
                <w:bCs/>
              </w:rPr>
              <w:t>Tipo de Impacto</w:t>
            </w:r>
          </w:p>
        </w:tc>
        <w:tc>
          <w:tcPr>
            <w:tcW w:w="0" w:type="auto"/>
            <w:vAlign w:val="center"/>
            <w:hideMark/>
          </w:tcPr>
          <w:p w14:paraId="4B476ECC" w14:textId="77777777" w:rsidR="000B2E5E" w:rsidRPr="005141B8" w:rsidRDefault="000B2E5E" w:rsidP="00B051EC">
            <w:pPr>
              <w:spacing w:line="259" w:lineRule="auto"/>
              <w:rPr>
                <w:rFonts w:ascii="Arial" w:hAnsi="Arial" w:cs="Arial"/>
                <w:b/>
                <w:bCs/>
              </w:rPr>
            </w:pPr>
            <w:r w:rsidRPr="005141B8">
              <w:rPr>
                <w:rFonts w:ascii="Arial" w:hAnsi="Arial" w:cs="Arial"/>
                <w:b/>
                <w:bCs/>
              </w:rPr>
              <w:t>Descripción del Impacto</w:t>
            </w:r>
          </w:p>
        </w:tc>
        <w:tc>
          <w:tcPr>
            <w:tcW w:w="0" w:type="auto"/>
            <w:vAlign w:val="center"/>
            <w:hideMark/>
          </w:tcPr>
          <w:p w14:paraId="0E72639A" w14:textId="77777777" w:rsidR="000B2E5E" w:rsidRPr="005141B8" w:rsidRDefault="000B2E5E" w:rsidP="00B051EC">
            <w:pPr>
              <w:spacing w:line="259" w:lineRule="auto"/>
              <w:rPr>
                <w:rFonts w:ascii="Arial" w:hAnsi="Arial" w:cs="Arial"/>
                <w:b/>
                <w:bCs/>
              </w:rPr>
            </w:pPr>
            <w:r w:rsidRPr="005141B8">
              <w:rPr>
                <w:rFonts w:ascii="Arial" w:hAnsi="Arial" w:cs="Arial"/>
                <w:b/>
                <w:bCs/>
              </w:rPr>
              <w:t>Indicador</w:t>
            </w:r>
          </w:p>
        </w:tc>
        <w:tc>
          <w:tcPr>
            <w:tcW w:w="0" w:type="auto"/>
            <w:vAlign w:val="center"/>
            <w:hideMark/>
          </w:tcPr>
          <w:p w14:paraId="5563B61A" w14:textId="77777777" w:rsidR="000B2E5E" w:rsidRPr="005141B8" w:rsidRDefault="000B2E5E" w:rsidP="00B051EC">
            <w:pPr>
              <w:spacing w:line="259" w:lineRule="auto"/>
              <w:rPr>
                <w:rFonts w:ascii="Arial" w:hAnsi="Arial" w:cs="Arial"/>
                <w:b/>
                <w:bCs/>
              </w:rPr>
            </w:pPr>
            <w:r w:rsidRPr="005141B8">
              <w:rPr>
                <w:rFonts w:ascii="Arial" w:hAnsi="Arial" w:cs="Arial"/>
                <w:b/>
                <w:bCs/>
              </w:rPr>
              <w:t>Línea Base</w:t>
            </w:r>
          </w:p>
        </w:tc>
        <w:tc>
          <w:tcPr>
            <w:tcW w:w="0" w:type="auto"/>
            <w:vAlign w:val="center"/>
            <w:hideMark/>
          </w:tcPr>
          <w:p w14:paraId="6D4DF542" w14:textId="77777777" w:rsidR="000B2E5E" w:rsidRPr="005141B8" w:rsidRDefault="000B2E5E" w:rsidP="00B051EC">
            <w:pPr>
              <w:spacing w:line="259" w:lineRule="auto"/>
              <w:rPr>
                <w:rFonts w:ascii="Arial" w:hAnsi="Arial" w:cs="Arial"/>
                <w:b/>
                <w:bCs/>
              </w:rPr>
            </w:pPr>
            <w:r w:rsidRPr="005141B8">
              <w:rPr>
                <w:rFonts w:ascii="Arial" w:hAnsi="Arial" w:cs="Arial"/>
                <w:b/>
                <w:bCs/>
              </w:rPr>
              <w:t>Meta al término del proyecto</w:t>
            </w:r>
          </w:p>
        </w:tc>
        <w:tc>
          <w:tcPr>
            <w:tcW w:w="0" w:type="auto"/>
            <w:vAlign w:val="center"/>
            <w:hideMark/>
          </w:tcPr>
          <w:p w14:paraId="62C6E1CE" w14:textId="77777777" w:rsidR="000B2E5E" w:rsidRPr="005141B8" w:rsidRDefault="000B2E5E" w:rsidP="00B051EC">
            <w:pPr>
              <w:spacing w:line="259" w:lineRule="auto"/>
              <w:rPr>
                <w:rFonts w:ascii="Arial" w:hAnsi="Arial" w:cs="Arial"/>
                <w:b/>
                <w:bCs/>
              </w:rPr>
            </w:pPr>
            <w:r w:rsidRPr="005141B8">
              <w:rPr>
                <w:rFonts w:ascii="Arial" w:hAnsi="Arial" w:cs="Arial"/>
                <w:b/>
                <w:bCs/>
              </w:rPr>
              <w:t>Medio de Verificación</w:t>
            </w:r>
          </w:p>
        </w:tc>
      </w:tr>
      <w:tr w:rsidR="000B2E5E" w:rsidRPr="005141B8" w14:paraId="617741C8" w14:textId="77777777" w:rsidTr="00B051EC">
        <w:trPr>
          <w:tblCellSpacing w:w="15" w:type="dxa"/>
        </w:trPr>
        <w:tc>
          <w:tcPr>
            <w:tcW w:w="0" w:type="auto"/>
            <w:vAlign w:val="center"/>
            <w:hideMark/>
          </w:tcPr>
          <w:p w14:paraId="3C2896A7" w14:textId="77777777" w:rsidR="000B2E5E" w:rsidRPr="005141B8" w:rsidRDefault="000B2E5E" w:rsidP="00B051EC">
            <w:pPr>
              <w:spacing w:line="259" w:lineRule="auto"/>
              <w:rPr>
                <w:rFonts w:ascii="Arial" w:hAnsi="Arial" w:cs="Arial"/>
                <w:b/>
              </w:rPr>
            </w:pPr>
            <w:r w:rsidRPr="005141B8">
              <w:rPr>
                <w:rFonts w:ascii="Arial" w:hAnsi="Arial" w:cs="Arial"/>
                <w:b/>
              </w:rPr>
              <w:t>Económico</w:t>
            </w:r>
          </w:p>
        </w:tc>
        <w:tc>
          <w:tcPr>
            <w:tcW w:w="0" w:type="auto"/>
            <w:vAlign w:val="center"/>
            <w:hideMark/>
          </w:tcPr>
          <w:p w14:paraId="7C286028" w14:textId="77777777" w:rsidR="000B2E5E" w:rsidRPr="005141B8" w:rsidRDefault="000B2E5E" w:rsidP="00B051EC">
            <w:pPr>
              <w:spacing w:line="259" w:lineRule="auto"/>
              <w:rPr>
                <w:rFonts w:ascii="Arial" w:hAnsi="Arial" w:cs="Arial"/>
                <w:b/>
              </w:rPr>
            </w:pPr>
          </w:p>
        </w:tc>
        <w:tc>
          <w:tcPr>
            <w:tcW w:w="0" w:type="auto"/>
            <w:vAlign w:val="center"/>
            <w:hideMark/>
          </w:tcPr>
          <w:p w14:paraId="33FDC70F" w14:textId="77777777" w:rsidR="000B2E5E" w:rsidRPr="005141B8" w:rsidRDefault="000B2E5E" w:rsidP="00B051EC">
            <w:pPr>
              <w:spacing w:line="259" w:lineRule="auto"/>
              <w:rPr>
                <w:rFonts w:ascii="Arial" w:hAnsi="Arial" w:cs="Arial"/>
                <w:b/>
              </w:rPr>
            </w:pPr>
          </w:p>
        </w:tc>
        <w:tc>
          <w:tcPr>
            <w:tcW w:w="0" w:type="auto"/>
            <w:vAlign w:val="center"/>
            <w:hideMark/>
          </w:tcPr>
          <w:p w14:paraId="29CA4CEA" w14:textId="77777777" w:rsidR="000B2E5E" w:rsidRPr="005141B8" w:rsidRDefault="000B2E5E" w:rsidP="00B051EC">
            <w:pPr>
              <w:spacing w:line="259" w:lineRule="auto"/>
              <w:rPr>
                <w:rFonts w:ascii="Arial" w:hAnsi="Arial" w:cs="Arial"/>
                <w:b/>
              </w:rPr>
            </w:pPr>
          </w:p>
        </w:tc>
        <w:tc>
          <w:tcPr>
            <w:tcW w:w="0" w:type="auto"/>
            <w:vAlign w:val="center"/>
            <w:hideMark/>
          </w:tcPr>
          <w:p w14:paraId="50F564E7" w14:textId="77777777" w:rsidR="000B2E5E" w:rsidRPr="005141B8" w:rsidRDefault="000B2E5E" w:rsidP="00B051EC">
            <w:pPr>
              <w:spacing w:line="259" w:lineRule="auto"/>
              <w:rPr>
                <w:rFonts w:ascii="Arial" w:hAnsi="Arial" w:cs="Arial"/>
                <w:b/>
              </w:rPr>
            </w:pPr>
          </w:p>
        </w:tc>
        <w:tc>
          <w:tcPr>
            <w:tcW w:w="0" w:type="auto"/>
            <w:vAlign w:val="center"/>
            <w:hideMark/>
          </w:tcPr>
          <w:p w14:paraId="712CDF16" w14:textId="77777777" w:rsidR="000B2E5E" w:rsidRPr="005141B8" w:rsidRDefault="000B2E5E" w:rsidP="00B051EC">
            <w:pPr>
              <w:spacing w:line="259" w:lineRule="auto"/>
              <w:rPr>
                <w:rFonts w:ascii="Arial" w:hAnsi="Arial" w:cs="Arial"/>
                <w:b/>
              </w:rPr>
            </w:pPr>
          </w:p>
        </w:tc>
      </w:tr>
      <w:tr w:rsidR="000B2E5E" w:rsidRPr="005141B8" w14:paraId="49343146" w14:textId="77777777" w:rsidTr="00B051EC">
        <w:trPr>
          <w:tblCellSpacing w:w="15" w:type="dxa"/>
        </w:trPr>
        <w:tc>
          <w:tcPr>
            <w:tcW w:w="0" w:type="auto"/>
            <w:vAlign w:val="center"/>
            <w:hideMark/>
          </w:tcPr>
          <w:p w14:paraId="372379FC" w14:textId="77777777" w:rsidR="000B2E5E" w:rsidRPr="005141B8" w:rsidRDefault="000B2E5E" w:rsidP="00B051EC">
            <w:pPr>
              <w:spacing w:line="259" w:lineRule="auto"/>
              <w:rPr>
                <w:rFonts w:ascii="Arial" w:hAnsi="Arial" w:cs="Arial"/>
                <w:b/>
              </w:rPr>
            </w:pPr>
            <w:r w:rsidRPr="005141B8">
              <w:rPr>
                <w:rFonts w:ascii="Arial" w:hAnsi="Arial" w:cs="Arial"/>
                <w:b/>
              </w:rPr>
              <w:t>Social</w:t>
            </w:r>
          </w:p>
        </w:tc>
        <w:tc>
          <w:tcPr>
            <w:tcW w:w="0" w:type="auto"/>
            <w:vAlign w:val="center"/>
            <w:hideMark/>
          </w:tcPr>
          <w:p w14:paraId="670B9AB3" w14:textId="77777777" w:rsidR="000B2E5E" w:rsidRPr="005141B8" w:rsidRDefault="000B2E5E" w:rsidP="00B051EC">
            <w:pPr>
              <w:spacing w:line="259" w:lineRule="auto"/>
              <w:rPr>
                <w:rFonts w:ascii="Arial" w:hAnsi="Arial" w:cs="Arial"/>
                <w:b/>
              </w:rPr>
            </w:pPr>
          </w:p>
        </w:tc>
        <w:tc>
          <w:tcPr>
            <w:tcW w:w="0" w:type="auto"/>
            <w:vAlign w:val="center"/>
            <w:hideMark/>
          </w:tcPr>
          <w:p w14:paraId="433AC348" w14:textId="77777777" w:rsidR="000B2E5E" w:rsidRPr="005141B8" w:rsidRDefault="000B2E5E" w:rsidP="00B051EC">
            <w:pPr>
              <w:spacing w:line="259" w:lineRule="auto"/>
              <w:rPr>
                <w:rFonts w:ascii="Arial" w:hAnsi="Arial" w:cs="Arial"/>
                <w:b/>
              </w:rPr>
            </w:pPr>
          </w:p>
        </w:tc>
        <w:tc>
          <w:tcPr>
            <w:tcW w:w="0" w:type="auto"/>
            <w:vAlign w:val="center"/>
            <w:hideMark/>
          </w:tcPr>
          <w:p w14:paraId="40627D78" w14:textId="77777777" w:rsidR="000B2E5E" w:rsidRPr="005141B8" w:rsidRDefault="000B2E5E" w:rsidP="00B051EC">
            <w:pPr>
              <w:spacing w:line="259" w:lineRule="auto"/>
              <w:rPr>
                <w:rFonts w:ascii="Arial" w:hAnsi="Arial" w:cs="Arial"/>
                <w:b/>
              </w:rPr>
            </w:pPr>
          </w:p>
        </w:tc>
        <w:tc>
          <w:tcPr>
            <w:tcW w:w="0" w:type="auto"/>
            <w:vAlign w:val="center"/>
            <w:hideMark/>
          </w:tcPr>
          <w:p w14:paraId="1D74360B" w14:textId="77777777" w:rsidR="000B2E5E" w:rsidRPr="005141B8" w:rsidRDefault="000B2E5E" w:rsidP="00B051EC">
            <w:pPr>
              <w:spacing w:line="259" w:lineRule="auto"/>
              <w:rPr>
                <w:rFonts w:ascii="Arial" w:hAnsi="Arial" w:cs="Arial"/>
                <w:b/>
              </w:rPr>
            </w:pPr>
          </w:p>
        </w:tc>
        <w:tc>
          <w:tcPr>
            <w:tcW w:w="0" w:type="auto"/>
            <w:vAlign w:val="center"/>
            <w:hideMark/>
          </w:tcPr>
          <w:p w14:paraId="0E4A087C" w14:textId="77777777" w:rsidR="000B2E5E" w:rsidRPr="005141B8" w:rsidRDefault="000B2E5E" w:rsidP="00B051EC">
            <w:pPr>
              <w:spacing w:line="259" w:lineRule="auto"/>
              <w:rPr>
                <w:rFonts w:ascii="Arial" w:hAnsi="Arial" w:cs="Arial"/>
                <w:b/>
              </w:rPr>
            </w:pPr>
          </w:p>
        </w:tc>
      </w:tr>
      <w:tr w:rsidR="000B2E5E" w:rsidRPr="005141B8" w14:paraId="1601D518" w14:textId="77777777" w:rsidTr="00B051EC">
        <w:trPr>
          <w:tblCellSpacing w:w="15" w:type="dxa"/>
        </w:trPr>
        <w:tc>
          <w:tcPr>
            <w:tcW w:w="0" w:type="auto"/>
            <w:vAlign w:val="center"/>
            <w:hideMark/>
          </w:tcPr>
          <w:p w14:paraId="7253150E" w14:textId="77777777" w:rsidR="000B2E5E" w:rsidRPr="005141B8" w:rsidRDefault="000B2E5E" w:rsidP="00B051EC">
            <w:pPr>
              <w:spacing w:line="259" w:lineRule="auto"/>
              <w:rPr>
                <w:rFonts w:ascii="Arial" w:hAnsi="Arial" w:cs="Arial"/>
                <w:b/>
              </w:rPr>
            </w:pPr>
            <w:r w:rsidRPr="005141B8">
              <w:rPr>
                <w:rFonts w:ascii="Arial" w:hAnsi="Arial" w:cs="Arial"/>
                <w:b/>
              </w:rPr>
              <w:t>Ambiental</w:t>
            </w:r>
          </w:p>
        </w:tc>
        <w:tc>
          <w:tcPr>
            <w:tcW w:w="0" w:type="auto"/>
            <w:vAlign w:val="center"/>
            <w:hideMark/>
          </w:tcPr>
          <w:p w14:paraId="785BB6FD" w14:textId="77777777" w:rsidR="000B2E5E" w:rsidRPr="005141B8" w:rsidRDefault="000B2E5E" w:rsidP="00B051EC">
            <w:pPr>
              <w:spacing w:line="259" w:lineRule="auto"/>
              <w:rPr>
                <w:rFonts w:ascii="Arial" w:hAnsi="Arial" w:cs="Arial"/>
                <w:b/>
              </w:rPr>
            </w:pPr>
          </w:p>
        </w:tc>
        <w:tc>
          <w:tcPr>
            <w:tcW w:w="0" w:type="auto"/>
            <w:vAlign w:val="center"/>
            <w:hideMark/>
          </w:tcPr>
          <w:p w14:paraId="71880051" w14:textId="77777777" w:rsidR="000B2E5E" w:rsidRPr="005141B8" w:rsidRDefault="000B2E5E" w:rsidP="00B051EC">
            <w:pPr>
              <w:spacing w:line="259" w:lineRule="auto"/>
              <w:rPr>
                <w:rFonts w:ascii="Arial" w:hAnsi="Arial" w:cs="Arial"/>
                <w:b/>
              </w:rPr>
            </w:pPr>
          </w:p>
        </w:tc>
        <w:tc>
          <w:tcPr>
            <w:tcW w:w="0" w:type="auto"/>
            <w:vAlign w:val="center"/>
            <w:hideMark/>
          </w:tcPr>
          <w:p w14:paraId="09811FBC" w14:textId="77777777" w:rsidR="000B2E5E" w:rsidRPr="005141B8" w:rsidRDefault="000B2E5E" w:rsidP="00B051EC">
            <w:pPr>
              <w:spacing w:line="259" w:lineRule="auto"/>
              <w:rPr>
                <w:rFonts w:ascii="Arial" w:hAnsi="Arial" w:cs="Arial"/>
                <w:b/>
              </w:rPr>
            </w:pPr>
          </w:p>
        </w:tc>
        <w:tc>
          <w:tcPr>
            <w:tcW w:w="0" w:type="auto"/>
            <w:vAlign w:val="center"/>
            <w:hideMark/>
          </w:tcPr>
          <w:p w14:paraId="39AB2FF6" w14:textId="77777777" w:rsidR="000B2E5E" w:rsidRPr="005141B8" w:rsidRDefault="000B2E5E" w:rsidP="00B051EC">
            <w:pPr>
              <w:spacing w:line="259" w:lineRule="auto"/>
              <w:rPr>
                <w:rFonts w:ascii="Arial" w:hAnsi="Arial" w:cs="Arial"/>
                <w:b/>
              </w:rPr>
            </w:pPr>
          </w:p>
        </w:tc>
        <w:tc>
          <w:tcPr>
            <w:tcW w:w="0" w:type="auto"/>
            <w:vAlign w:val="center"/>
            <w:hideMark/>
          </w:tcPr>
          <w:p w14:paraId="775BC0D6" w14:textId="77777777" w:rsidR="000B2E5E" w:rsidRPr="005141B8" w:rsidRDefault="000B2E5E" w:rsidP="00B051EC">
            <w:pPr>
              <w:spacing w:line="259" w:lineRule="auto"/>
              <w:rPr>
                <w:rFonts w:ascii="Arial" w:hAnsi="Arial" w:cs="Arial"/>
                <w:b/>
              </w:rPr>
            </w:pPr>
          </w:p>
        </w:tc>
      </w:tr>
      <w:tr w:rsidR="000B2E5E" w:rsidRPr="005141B8" w14:paraId="3E87332F" w14:textId="77777777" w:rsidTr="00B051EC">
        <w:trPr>
          <w:tblCellSpacing w:w="15" w:type="dxa"/>
        </w:trPr>
        <w:tc>
          <w:tcPr>
            <w:tcW w:w="0" w:type="auto"/>
            <w:vAlign w:val="center"/>
            <w:hideMark/>
          </w:tcPr>
          <w:p w14:paraId="5F58BD3A" w14:textId="77777777" w:rsidR="000B2E5E" w:rsidRPr="005141B8" w:rsidRDefault="000B2E5E" w:rsidP="00B051EC">
            <w:pPr>
              <w:spacing w:line="259" w:lineRule="auto"/>
              <w:rPr>
                <w:rFonts w:ascii="Arial" w:hAnsi="Arial" w:cs="Arial"/>
                <w:b/>
              </w:rPr>
            </w:pPr>
            <w:r w:rsidRPr="005141B8">
              <w:rPr>
                <w:rFonts w:ascii="Arial" w:hAnsi="Arial" w:cs="Arial"/>
                <w:b/>
              </w:rPr>
              <w:t>Territorial</w:t>
            </w:r>
          </w:p>
        </w:tc>
        <w:tc>
          <w:tcPr>
            <w:tcW w:w="0" w:type="auto"/>
            <w:vAlign w:val="center"/>
            <w:hideMark/>
          </w:tcPr>
          <w:p w14:paraId="6A604D28" w14:textId="77777777" w:rsidR="000B2E5E" w:rsidRPr="005141B8" w:rsidRDefault="000B2E5E" w:rsidP="00B051EC">
            <w:pPr>
              <w:spacing w:line="259" w:lineRule="auto"/>
              <w:rPr>
                <w:rFonts w:ascii="Arial" w:hAnsi="Arial" w:cs="Arial"/>
                <w:b/>
              </w:rPr>
            </w:pPr>
          </w:p>
        </w:tc>
        <w:tc>
          <w:tcPr>
            <w:tcW w:w="0" w:type="auto"/>
            <w:vAlign w:val="center"/>
            <w:hideMark/>
          </w:tcPr>
          <w:p w14:paraId="0B7CF7BD" w14:textId="77777777" w:rsidR="000B2E5E" w:rsidRPr="005141B8" w:rsidRDefault="000B2E5E" w:rsidP="00B051EC">
            <w:pPr>
              <w:spacing w:line="259" w:lineRule="auto"/>
              <w:rPr>
                <w:rFonts w:ascii="Arial" w:hAnsi="Arial" w:cs="Arial"/>
                <w:b/>
              </w:rPr>
            </w:pPr>
          </w:p>
        </w:tc>
        <w:tc>
          <w:tcPr>
            <w:tcW w:w="0" w:type="auto"/>
            <w:vAlign w:val="center"/>
            <w:hideMark/>
          </w:tcPr>
          <w:p w14:paraId="5438B8F8" w14:textId="77777777" w:rsidR="000B2E5E" w:rsidRPr="005141B8" w:rsidRDefault="000B2E5E" w:rsidP="00B051EC">
            <w:pPr>
              <w:spacing w:line="259" w:lineRule="auto"/>
              <w:rPr>
                <w:rFonts w:ascii="Arial" w:hAnsi="Arial" w:cs="Arial"/>
                <w:b/>
              </w:rPr>
            </w:pPr>
          </w:p>
        </w:tc>
        <w:tc>
          <w:tcPr>
            <w:tcW w:w="0" w:type="auto"/>
            <w:vAlign w:val="center"/>
            <w:hideMark/>
          </w:tcPr>
          <w:p w14:paraId="1F1CDB7C" w14:textId="77777777" w:rsidR="000B2E5E" w:rsidRPr="005141B8" w:rsidRDefault="000B2E5E" w:rsidP="00B051EC">
            <w:pPr>
              <w:spacing w:line="259" w:lineRule="auto"/>
              <w:rPr>
                <w:rFonts w:ascii="Arial" w:hAnsi="Arial" w:cs="Arial"/>
                <w:b/>
              </w:rPr>
            </w:pPr>
          </w:p>
        </w:tc>
        <w:tc>
          <w:tcPr>
            <w:tcW w:w="0" w:type="auto"/>
            <w:vAlign w:val="center"/>
            <w:hideMark/>
          </w:tcPr>
          <w:p w14:paraId="311CF246" w14:textId="77777777" w:rsidR="000B2E5E" w:rsidRPr="005141B8" w:rsidRDefault="000B2E5E" w:rsidP="00B051EC">
            <w:pPr>
              <w:spacing w:line="259" w:lineRule="auto"/>
              <w:rPr>
                <w:rFonts w:ascii="Arial" w:hAnsi="Arial" w:cs="Arial"/>
                <w:b/>
              </w:rPr>
            </w:pPr>
          </w:p>
        </w:tc>
      </w:tr>
    </w:tbl>
    <w:p w14:paraId="653C0AC9" w14:textId="4AF89B0E" w:rsidR="00E81FFE" w:rsidRDefault="00E81FFE" w:rsidP="53508765">
      <w:pPr>
        <w:rPr>
          <w:rFonts w:ascii="Arial" w:eastAsia="Arial" w:hAnsi="Arial" w:cs="Arial"/>
          <w:color w:val="000000" w:themeColor="text1"/>
          <w:sz w:val="22"/>
          <w:szCs w:val="22"/>
        </w:rPr>
      </w:pPr>
    </w:p>
    <w:p w14:paraId="3F5E41AE" w14:textId="4EFD3B9A" w:rsidR="00E81FFE" w:rsidRPr="0075671E" w:rsidRDefault="79EF78AE" w:rsidP="0075671E">
      <w:pPr>
        <w:pStyle w:val="Prrafodelista"/>
        <w:numPr>
          <w:ilvl w:val="1"/>
          <w:numId w:val="20"/>
        </w:numPr>
        <w:spacing w:after="240" w:line="276" w:lineRule="auto"/>
        <w:ind w:left="426" w:hanging="426"/>
        <w:rPr>
          <w:rFonts w:ascii="Arial" w:eastAsia="Arial" w:hAnsi="Arial" w:cs="Arial"/>
          <w:color w:val="000000" w:themeColor="text1"/>
          <w:sz w:val="22"/>
          <w:szCs w:val="22"/>
        </w:rPr>
      </w:pPr>
      <w:r w:rsidRPr="0075671E">
        <w:rPr>
          <w:rFonts w:ascii="Arial" w:eastAsia="Arial" w:hAnsi="Arial" w:cs="Arial"/>
          <w:b/>
          <w:bCs/>
          <w:color w:val="000000" w:themeColor="text1"/>
          <w:sz w:val="22"/>
          <w:szCs w:val="22"/>
          <w:lang w:val="es-CL"/>
        </w:rPr>
        <w:t>Objetivos (General y Específicos)</w:t>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400"/>
        <w:gridCol w:w="6420"/>
      </w:tblGrid>
      <w:tr w:rsidR="53508765" w14:paraId="61589E80" w14:textId="77777777" w:rsidTr="53508765">
        <w:trPr>
          <w:trHeight w:val="300"/>
        </w:trPr>
        <w:tc>
          <w:tcPr>
            <w:tcW w:w="2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B2D40C" w14:textId="61DDD4E3" w:rsidR="53508765" w:rsidRDefault="53508765" w:rsidP="53508765">
            <w:pPr>
              <w:spacing w:after="240" w:line="276" w:lineRule="auto"/>
              <w:contextualSpacing/>
              <w:rPr>
                <w:rFonts w:ascii="Arial" w:eastAsia="Arial" w:hAnsi="Arial" w:cs="Arial"/>
                <w:sz w:val="22"/>
                <w:szCs w:val="22"/>
              </w:rPr>
            </w:pPr>
            <w:r w:rsidRPr="53508765">
              <w:rPr>
                <w:rFonts w:ascii="Arial" w:eastAsia="Arial" w:hAnsi="Arial" w:cs="Arial"/>
                <w:b/>
                <w:bCs/>
                <w:sz w:val="22"/>
                <w:szCs w:val="22"/>
                <w:lang w:val="es-CL"/>
              </w:rPr>
              <w:t>Objetivo General</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1BA71F2" w14:textId="5553608B" w:rsidR="53508765" w:rsidRDefault="53508765" w:rsidP="53508765">
            <w:pPr>
              <w:spacing w:after="240" w:line="276" w:lineRule="auto"/>
              <w:contextualSpacing/>
              <w:rPr>
                <w:rFonts w:ascii="Arial" w:eastAsia="Arial" w:hAnsi="Arial" w:cs="Arial"/>
                <w:sz w:val="22"/>
                <w:szCs w:val="22"/>
              </w:rPr>
            </w:pPr>
          </w:p>
        </w:tc>
      </w:tr>
      <w:tr w:rsidR="53508765" w14:paraId="0E15FB8A" w14:textId="77777777" w:rsidTr="53508765">
        <w:trPr>
          <w:trHeight w:val="510"/>
        </w:trPr>
        <w:tc>
          <w:tcPr>
            <w:tcW w:w="2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CEEA8C" w14:textId="34D80884" w:rsidR="53508765" w:rsidRDefault="53508765" w:rsidP="53508765">
            <w:pPr>
              <w:spacing w:after="240" w:line="276" w:lineRule="auto"/>
              <w:contextualSpacing/>
              <w:jc w:val="both"/>
              <w:rPr>
                <w:rFonts w:ascii="Arial" w:eastAsia="Arial" w:hAnsi="Arial" w:cs="Arial"/>
                <w:sz w:val="22"/>
                <w:szCs w:val="22"/>
              </w:rPr>
            </w:pPr>
            <w:r w:rsidRPr="53508765">
              <w:rPr>
                <w:rFonts w:ascii="Arial" w:eastAsia="Arial" w:hAnsi="Arial" w:cs="Arial"/>
                <w:b/>
                <w:bCs/>
                <w:sz w:val="22"/>
                <w:szCs w:val="22"/>
                <w:lang w:val="es-CL"/>
              </w:rPr>
              <w:t>Indicador de Resultado</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AD744AB" w14:textId="655BE11A" w:rsidR="53508765" w:rsidRDefault="53508765" w:rsidP="53508765">
            <w:pPr>
              <w:spacing w:after="240" w:line="276" w:lineRule="auto"/>
              <w:contextualSpacing/>
              <w:rPr>
                <w:rFonts w:ascii="Arial" w:eastAsia="Arial" w:hAnsi="Arial" w:cs="Arial"/>
                <w:sz w:val="22"/>
                <w:szCs w:val="22"/>
              </w:rPr>
            </w:pPr>
          </w:p>
          <w:p w14:paraId="17EF2E4A" w14:textId="1F0D6D17" w:rsidR="53508765" w:rsidRDefault="53508765" w:rsidP="53508765">
            <w:pPr>
              <w:spacing w:after="240" w:line="276" w:lineRule="auto"/>
              <w:contextualSpacing/>
              <w:rPr>
                <w:rFonts w:ascii="Arial" w:eastAsia="Arial" w:hAnsi="Arial" w:cs="Arial"/>
                <w:sz w:val="22"/>
                <w:szCs w:val="22"/>
              </w:rPr>
            </w:pPr>
          </w:p>
        </w:tc>
      </w:tr>
      <w:tr w:rsidR="53508765" w14:paraId="6CF1C4B2" w14:textId="77777777" w:rsidTr="53508765">
        <w:trPr>
          <w:trHeight w:val="510"/>
        </w:trPr>
        <w:tc>
          <w:tcPr>
            <w:tcW w:w="2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D4C74F" w14:textId="56097018" w:rsidR="53508765" w:rsidRDefault="53508765" w:rsidP="53508765">
            <w:pPr>
              <w:spacing w:after="240" w:line="276" w:lineRule="auto"/>
              <w:contextualSpacing/>
              <w:rPr>
                <w:rFonts w:ascii="Arial" w:eastAsia="Arial" w:hAnsi="Arial" w:cs="Arial"/>
                <w:sz w:val="22"/>
                <w:szCs w:val="22"/>
              </w:rPr>
            </w:pPr>
            <w:r w:rsidRPr="53508765">
              <w:rPr>
                <w:rFonts w:ascii="Arial" w:eastAsia="Arial" w:hAnsi="Arial" w:cs="Arial"/>
                <w:b/>
                <w:bCs/>
                <w:sz w:val="22"/>
                <w:szCs w:val="22"/>
                <w:lang w:val="es-CL"/>
              </w:rPr>
              <w:t>Fórmula de cálculo:</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20CE58" w14:textId="2454460A" w:rsidR="53508765" w:rsidRDefault="53508765" w:rsidP="53508765">
            <w:pPr>
              <w:spacing w:after="240" w:line="276" w:lineRule="auto"/>
              <w:contextualSpacing/>
              <w:rPr>
                <w:rFonts w:ascii="Arial" w:eastAsia="Arial" w:hAnsi="Arial" w:cs="Arial"/>
                <w:sz w:val="22"/>
                <w:szCs w:val="22"/>
              </w:rPr>
            </w:pPr>
          </w:p>
        </w:tc>
      </w:tr>
      <w:tr w:rsidR="53508765" w14:paraId="12465C42" w14:textId="77777777" w:rsidTr="53508765">
        <w:trPr>
          <w:trHeight w:val="300"/>
        </w:trPr>
        <w:tc>
          <w:tcPr>
            <w:tcW w:w="2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433A0A" w14:textId="5DE80DB9" w:rsidR="53508765" w:rsidRDefault="53508765" w:rsidP="53508765">
            <w:pPr>
              <w:spacing w:after="240" w:line="276" w:lineRule="auto"/>
              <w:contextualSpacing/>
              <w:rPr>
                <w:rFonts w:ascii="Arial" w:eastAsia="Arial" w:hAnsi="Arial" w:cs="Arial"/>
                <w:sz w:val="22"/>
                <w:szCs w:val="22"/>
              </w:rPr>
            </w:pPr>
            <w:r w:rsidRPr="53508765">
              <w:rPr>
                <w:rFonts w:ascii="Arial" w:eastAsia="Arial" w:hAnsi="Arial" w:cs="Arial"/>
                <w:b/>
                <w:bCs/>
                <w:sz w:val="22"/>
                <w:szCs w:val="22"/>
                <w:lang w:val="es-CL"/>
              </w:rPr>
              <w:t>Meta</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F4B235" w14:textId="4697D420" w:rsidR="53508765" w:rsidRDefault="53508765" w:rsidP="53508765">
            <w:pPr>
              <w:spacing w:after="240" w:line="276" w:lineRule="auto"/>
              <w:contextualSpacing/>
              <w:rPr>
                <w:rFonts w:ascii="Arial" w:eastAsia="Arial" w:hAnsi="Arial" w:cs="Arial"/>
                <w:sz w:val="22"/>
                <w:szCs w:val="22"/>
              </w:rPr>
            </w:pPr>
          </w:p>
        </w:tc>
      </w:tr>
      <w:tr w:rsidR="53508765" w14:paraId="5E7F175A" w14:textId="77777777" w:rsidTr="53508765">
        <w:trPr>
          <w:trHeight w:val="300"/>
        </w:trPr>
        <w:tc>
          <w:tcPr>
            <w:tcW w:w="2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2A7BD2" w14:textId="7F5CF397" w:rsidR="53508765" w:rsidRDefault="53508765" w:rsidP="53508765">
            <w:pPr>
              <w:spacing w:after="240" w:line="276" w:lineRule="auto"/>
              <w:contextualSpacing/>
              <w:rPr>
                <w:rFonts w:ascii="Arial" w:eastAsia="Arial" w:hAnsi="Arial" w:cs="Arial"/>
                <w:sz w:val="22"/>
                <w:szCs w:val="22"/>
              </w:rPr>
            </w:pPr>
            <w:r w:rsidRPr="53508765">
              <w:rPr>
                <w:rFonts w:ascii="Arial" w:eastAsia="Arial" w:hAnsi="Arial" w:cs="Arial"/>
                <w:b/>
                <w:bCs/>
                <w:sz w:val="22"/>
                <w:szCs w:val="22"/>
                <w:lang w:val="es-CL"/>
              </w:rPr>
              <w:t>Medio de verificación</w:t>
            </w:r>
          </w:p>
        </w:tc>
        <w:tc>
          <w:tcPr>
            <w:tcW w:w="64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3BEDFAD" w14:textId="5938AF41" w:rsidR="53508765" w:rsidRDefault="53508765" w:rsidP="53508765">
            <w:pPr>
              <w:spacing w:after="240" w:line="276" w:lineRule="auto"/>
              <w:contextualSpacing/>
              <w:rPr>
                <w:rFonts w:ascii="Arial" w:eastAsia="Arial" w:hAnsi="Arial" w:cs="Arial"/>
                <w:sz w:val="22"/>
                <w:szCs w:val="22"/>
              </w:rPr>
            </w:pPr>
          </w:p>
        </w:tc>
      </w:tr>
    </w:tbl>
    <w:p w14:paraId="3A10EAF7" w14:textId="0CA1E878" w:rsidR="00E81FFE" w:rsidRDefault="00E81FFE" w:rsidP="53508765">
      <w:pPr>
        <w:spacing w:after="240" w:line="276" w:lineRule="auto"/>
        <w:ind w:left="360"/>
        <w:contextualSpacing/>
        <w:jc w:val="both"/>
        <w:rPr>
          <w:rFonts w:ascii="Arial" w:eastAsia="Arial" w:hAnsi="Arial" w:cs="Arial"/>
          <w:color w:val="000000" w:themeColor="text1"/>
          <w:sz w:val="22"/>
          <w:szCs w:val="22"/>
        </w:rPr>
      </w:pP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510"/>
        <w:gridCol w:w="2280"/>
        <w:gridCol w:w="1275"/>
        <w:gridCol w:w="1740"/>
      </w:tblGrid>
      <w:tr w:rsidR="53508765" w14:paraId="2DA16692" w14:textId="77777777" w:rsidTr="53508765">
        <w:trPr>
          <w:trHeight w:val="570"/>
        </w:trPr>
        <w:tc>
          <w:tcPr>
            <w:tcW w:w="35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EDAD7A" w14:textId="5514B0AE"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Objetivos Específicos</w:t>
            </w:r>
          </w:p>
        </w:tc>
        <w:tc>
          <w:tcPr>
            <w:tcW w:w="22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D4EB624" w14:textId="7FA07365"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Indicador de resultado de Objetivos Específicos</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AA96A66" w14:textId="7B9335B0"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Meta de Indicador de resultado</w:t>
            </w: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2E84991" w14:textId="77D24D5A"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Medios de Verificación</w:t>
            </w:r>
          </w:p>
        </w:tc>
      </w:tr>
      <w:tr w:rsidR="53508765" w14:paraId="7D0D6E7A" w14:textId="77777777" w:rsidTr="53508765">
        <w:trPr>
          <w:trHeight w:val="1410"/>
        </w:trPr>
        <w:tc>
          <w:tcPr>
            <w:tcW w:w="35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4477A710" w14:textId="679F640A" w:rsidR="53508765" w:rsidRDefault="53508765" w:rsidP="53508765">
            <w:pPr>
              <w:tabs>
                <w:tab w:val="left" w:pos="1560"/>
                <w:tab w:val="center" w:pos="4252"/>
                <w:tab w:val="right" w:pos="8504"/>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 xml:space="preserve">Objetivo Especifico 1: </w:t>
            </w:r>
          </w:p>
          <w:p w14:paraId="4E3F663A" w14:textId="14048074" w:rsidR="53508765" w:rsidRDefault="53508765" w:rsidP="53508765">
            <w:pPr>
              <w:tabs>
                <w:tab w:val="left" w:pos="1560"/>
                <w:tab w:val="center" w:pos="4252"/>
                <w:tab w:val="right" w:pos="8504"/>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Definir cada objetivo específico que permita dar cumplimiento al objetivo general del proyecto.</w:t>
            </w:r>
          </w:p>
        </w:tc>
        <w:tc>
          <w:tcPr>
            <w:tcW w:w="22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06B3BF" w14:textId="093927C7" w:rsidR="53508765" w:rsidRDefault="53508765" w:rsidP="53508765">
            <w:pPr>
              <w:tabs>
                <w:tab w:val="left" w:pos="1560"/>
                <w:tab w:val="center" w:pos="4252"/>
                <w:tab w:val="right" w:pos="8504"/>
              </w:tabs>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 xml:space="preserve">Se deberá indicar: </w:t>
            </w:r>
          </w:p>
          <w:p w14:paraId="1C59FBCE" w14:textId="6340A18E" w:rsidR="53508765" w:rsidRDefault="53508765" w:rsidP="53508765">
            <w:pPr>
              <w:pStyle w:val="Prrafodelista"/>
              <w:numPr>
                <w:ilvl w:val="0"/>
                <w:numId w:val="2"/>
              </w:numPr>
              <w:tabs>
                <w:tab w:val="left" w:pos="1560"/>
                <w:tab w:val="center" w:pos="4320"/>
                <w:tab w:val="right" w:pos="8640"/>
              </w:tabs>
              <w:spacing w:before="120"/>
              <w:ind w:left="238" w:hanging="142"/>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Fórmula de cálculo;</w:t>
            </w:r>
          </w:p>
          <w:p w14:paraId="7A8EFDC5" w14:textId="0E8249B1" w:rsidR="53508765" w:rsidRDefault="53508765" w:rsidP="53508765">
            <w:pPr>
              <w:tabs>
                <w:tab w:val="left" w:pos="1560"/>
                <w:tab w:val="center" w:pos="4320"/>
                <w:tab w:val="right" w:pos="8640"/>
              </w:tabs>
              <w:spacing w:before="120"/>
              <w:ind w:left="238"/>
              <w:rPr>
                <w:rFonts w:ascii="Arial" w:eastAsia="Arial" w:hAnsi="Arial" w:cs="Arial"/>
                <w:color w:val="000000" w:themeColor="text1"/>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4C1F2D6" w14:textId="17EBA73D" w:rsidR="53508765" w:rsidRDefault="53508765" w:rsidP="53508765">
            <w:pPr>
              <w:tabs>
                <w:tab w:val="left" w:pos="1560"/>
                <w:tab w:val="center" w:pos="4252"/>
                <w:tab w:val="right" w:pos="8504"/>
              </w:tabs>
              <w:ind w:left="96"/>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Meta a cumplir por el proyecto.</w:t>
            </w: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1266B3" w14:textId="0D54C78D" w:rsidR="53508765" w:rsidRDefault="53508765" w:rsidP="53508765">
            <w:pPr>
              <w:tabs>
                <w:tab w:val="left" w:pos="1560"/>
                <w:tab w:val="center" w:pos="4252"/>
                <w:tab w:val="right" w:pos="8504"/>
              </w:tabs>
              <w:spacing w:before="120"/>
              <w:ind w:left="96"/>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 xml:space="preserve">Indicar medios de verificación que reflejen el cumplimiento del objetivo. </w:t>
            </w:r>
          </w:p>
        </w:tc>
      </w:tr>
      <w:tr w:rsidR="53508765" w14:paraId="189499D1" w14:textId="77777777" w:rsidTr="53508765">
        <w:trPr>
          <w:trHeight w:val="540"/>
        </w:trPr>
        <w:tc>
          <w:tcPr>
            <w:tcW w:w="35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29AE81C" w14:textId="1810188A" w:rsidR="53508765" w:rsidRDefault="53508765" w:rsidP="53508765">
            <w:pPr>
              <w:tabs>
                <w:tab w:val="left" w:pos="1560"/>
                <w:tab w:val="center" w:pos="4252"/>
                <w:tab w:val="right" w:pos="8504"/>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 xml:space="preserve">Objetivo Específico 2: </w:t>
            </w:r>
          </w:p>
        </w:tc>
        <w:tc>
          <w:tcPr>
            <w:tcW w:w="22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561ADF0" w14:textId="5F32B6E5"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E463AEC" w14:textId="110119C3"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6657A0A" w14:textId="00603E9D"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r>
      <w:tr w:rsidR="53508765" w14:paraId="5E8C2C14" w14:textId="77777777" w:rsidTr="53508765">
        <w:trPr>
          <w:trHeight w:val="540"/>
        </w:trPr>
        <w:tc>
          <w:tcPr>
            <w:tcW w:w="35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B95CAA3" w14:textId="18506672" w:rsidR="53508765" w:rsidRDefault="53508765" w:rsidP="53508765">
            <w:pPr>
              <w:tabs>
                <w:tab w:val="left" w:pos="1560"/>
                <w:tab w:val="center" w:pos="4252"/>
                <w:tab w:val="right" w:pos="8504"/>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Objetivo Específico 3:</w:t>
            </w:r>
          </w:p>
        </w:tc>
        <w:tc>
          <w:tcPr>
            <w:tcW w:w="22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31754C0" w14:textId="0DBA1A0D"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4957675" w14:textId="6E23859B"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D49C7A0" w14:textId="354CC8A5"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r>
      <w:tr w:rsidR="53508765" w14:paraId="5DEA8026" w14:textId="77777777" w:rsidTr="53508765">
        <w:trPr>
          <w:trHeight w:val="540"/>
        </w:trPr>
        <w:tc>
          <w:tcPr>
            <w:tcW w:w="351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10EA4CF" w14:textId="688697C3" w:rsidR="53508765" w:rsidRDefault="53508765" w:rsidP="53508765">
            <w:pPr>
              <w:tabs>
                <w:tab w:val="left" w:pos="1560"/>
                <w:tab w:val="center" w:pos="4252"/>
                <w:tab w:val="right" w:pos="8504"/>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Objetivo Específico n:</w:t>
            </w:r>
          </w:p>
        </w:tc>
        <w:tc>
          <w:tcPr>
            <w:tcW w:w="228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CAAC19E" w14:textId="251F359C"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190AC77" w14:textId="7CEBDBD4"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17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8B85760" w14:textId="0F119E2F"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r>
    </w:tbl>
    <w:p w14:paraId="4B26E4BF" w14:textId="169A452C" w:rsidR="00E81FFE" w:rsidRDefault="00E81FFE" w:rsidP="53508765">
      <w:pPr>
        <w:rPr>
          <w:rFonts w:ascii="Arial" w:eastAsia="Arial" w:hAnsi="Arial" w:cs="Arial"/>
          <w:color w:val="000000" w:themeColor="text1"/>
          <w:sz w:val="22"/>
          <w:szCs w:val="22"/>
        </w:rPr>
      </w:pPr>
    </w:p>
    <w:p w14:paraId="5EC4FC97" w14:textId="4D31C0B2" w:rsidR="00E81FFE" w:rsidRDefault="79EF78AE" w:rsidP="53508765">
      <w:pP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5.5 Productos e Indicadores </w:t>
      </w:r>
    </w:p>
    <w:tbl>
      <w:tblPr>
        <w:tblStyle w:val="Tablaconcuadrcula"/>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500"/>
        <w:gridCol w:w="2475"/>
        <w:gridCol w:w="2475"/>
        <w:gridCol w:w="2340"/>
      </w:tblGrid>
      <w:tr w:rsidR="53508765" w14:paraId="61EAD31D" w14:textId="77777777" w:rsidTr="53508765">
        <w:trPr>
          <w:trHeight w:val="570"/>
        </w:trPr>
        <w:tc>
          <w:tcPr>
            <w:tcW w:w="150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E84A1F3" w14:textId="76FB2FBD"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Objetivo Específico</w:t>
            </w: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606ACBD" w14:textId="77725C4F"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 xml:space="preserve">Productos </w:t>
            </w: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D1D26AD" w14:textId="56AA3022"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 xml:space="preserve">Indicadores </w:t>
            </w:r>
          </w:p>
        </w:tc>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7EABCB" w14:textId="6A21B174" w:rsidR="53508765" w:rsidRDefault="53508765" w:rsidP="53508765">
            <w:pPr>
              <w:tabs>
                <w:tab w:val="left" w:pos="1560"/>
                <w:tab w:val="center" w:pos="4252"/>
                <w:tab w:val="right" w:pos="8504"/>
              </w:tabs>
              <w:jc w:val="center"/>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Medio de verificación</w:t>
            </w:r>
          </w:p>
        </w:tc>
      </w:tr>
      <w:tr w:rsidR="53508765" w14:paraId="7F23C864" w14:textId="77777777" w:rsidTr="0075671E">
        <w:trPr>
          <w:trHeight w:val="694"/>
        </w:trPr>
        <w:tc>
          <w:tcPr>
            <w:tcW w:w="1500" w:type="dxa"/>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26605C9" w14:textId="10537DF9" w:rsidR="53508765" w:rsidRDefault="53508765" w:rsidP="53508765">
            <w:pPr>
              <w:tabs>
                <w:tab w:val="left" w:pos="1560"/>
                <w:tab w:val="center" w:pos="4252"/>
                <w:tab w:val="right" w:pos="8504"/>
              </w:tabs>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lastRenderedPageBreak/>
              <w:t xml:space="preserve">(Sólo indicar número). </w:t>
            </w: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FF80AE8" w14:textId="3AE90BA1" w:rsidR="53508765" w:rsidRDefault="53508765" w:rsidP="53508765">
            <w:pPr>
              <w:tabs>
                <w:tab w:val="left" w:pos="1560"/>
                <w:tab w:val="center" w:pos="4252"/>
                <w:tab w:val="right" w:pos="8504"/>
              </w:tabs>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Son los bienes y/o servicios que produce o entrega el</w:t>
            </w:r>
          </w:p>
          <w:p w14:paraId="1003361C" w14:textId="51AED770" w:rsidR="53508765" w:rsidRDefault="53508765" w:rsidP="53508765">
            <w:pPr>
              <w:tabs>
                <w:tab w:val="left" w:pos="1560"/>
                <w:tab w:val="center" w:pos="4252"/>
                <w:tab w:val="right" w:pos="8504"/>
              </w:tabs>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proyecto para cumplir su objetivo. Deben expresarse como un trabajo terminado (sistemas instalados, población capacitada, alumnos egresados, etc).</w:t>
            </w: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0705261" w14:textId="21E181A7" w:rsidR="53508765" w:rsidRDefault="53508765" w:rsidP="53508765">
            <w:pPr>
              <w:tabs>
                <w:tab w:val="left" w:pos="1560"/>
                <w:tab w:val="center" w:pos="4252"/>
                <w:tab w:val="right" w:pos="8504"/>
              </w:tabs>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 xml:space="preserve">Se deberá indicar: </w:t>
            </w:r>
          </w:p>
          <w:p w14:paraId="212E059D" w14:textId="215BED76" w:rsidR="53508765" w:rsidRDefault="53508765" w:rsidP="53508765">
            <w:pPr>
              <w:pStyle w:val="Prrafodelista"/>
              <w:numPr>
                <w:ilvl w:val="0"/>
                <w:numId w:val="2"/>
              </w:numPr>
              <w:tabs>
                <w:tab w:val="left" w:pos="1560"/>
                <w:tab w:val="center" w:pos="4320"/>
                <w:tab w:val="right" w:pos="8640"/>
              </w:tabs>
              <w:spacing w:before="120"/>
              <w:ind w:left="238" w:hanging="142"/>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Fórmula de cálculo;</w:t>
            </w:r>
          </w:p>
          <w:p w14:paraId="797887B2" w14:textId="78ADCE07" w:rsidR="53508765" w:rsidRDefault="53508765" w:rsidP="53508765">
            <w:pPr>
              <w:pStyle w:val="Prrafodelista"/>
              <w:numPr>
                <w:ilvl w:val="0"/>
                <w:numId w:val="2"/>
              </w:numPr>
              <w:tabs>
                <w:tab w:val="left" w:pos="1560"/>
                <w:tab w:val="center" w:pos="4320"/>
                <w:tab w:val="right" w:pos="8640"/>
              </w:tabs>
              <w:spacing w:before="120"/>
              <w:ind w:left="238" w:hanging="142"/>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Meta a cumplir por el proyecto</w:t>
            </w:r>
          </w:p>
        </w:tc>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F48553D" w14:textId="5F5D04FD"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Indicar medios de verificación que reflejen la obtención del resultado.</w:t>
            </w:r>
          </w:p>
        </w:tc>
      </w:tr>
      <w:tr w:rsidR="53508765" w14:paraId="0FED1551" w14:textId="77777777" w:rsidTr="0075671E">
        <w:trPr>
          <w:trHeight w:val="562"/>
        </w:trPr>
        <w:tc>
          <w:tcPr>
            <w:tcW w:w="1500" w:type="dxa"/>
            <w:vMerge/>
            <w:tcBorders>
              <w:left w:val="single" w:sz="0" w:space="0" w:color="auto"/>
              <w:bottom w:val="single" w:sz="0" w:space="0" w:color="auto"/>
              <w:right w:val="single" w:sz="0" w:space="0" w:color="auto"/>
            </w:tcBorders>
            <w:vAlign w:val="center"/>
          </w:tcPr>
          <w:p w14:paraId="21477AF9" w14:textId="77777777" w:rsidR="00E81FFE" w:rsidRDefault="00E81FFE"/>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A8F621D" w14:textId="26702077" w:rsidR="53508765" w:rsidRDefault="53508765" w:rsidP="53508765">
            <w:pPr>
              <w:tabs>
                <w:tab w:val="left" w:pos="1560"/>
                <w:tab w:val="center" w:pos="4252"/>
                <w:tab w:val="right" w:pos="8504"/>
              </w:tabs>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Agregue tantas filas como requiera.</w:t>
            </w: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8F53A49" w14:textId="6E93DE7F"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4A70AFC" w14:textId="4DBF6079"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r>
      <w:tr w:rsidR="53508765" w14:paraId="3EC73E13" w14:textId="77777777" w:rsidTr="53508765">
        <w:trPr>
          <w:trHeight w:val="1410"/>
        </w:trPr>
        <w:tc>
          <w:tcPr>
            <w:tcW w:w="150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7886C72" w14:textId="0ED81278" w:rsidR="53508765" w:rsidRDefault="53508765" w:rsidP="53508765">
            <w:pPr>
              <w:tabs>
                <w:tab w:val="left" w:pos="1560"/>
                <w:tab w:val="center" w:pos="4252"/>
                <w:tab w:val="right" w:pos="8504"/>
              </w:tabs>
              <w:jc w:val="both"/>
              <w:rPr>
                <w:rFonts w:ascii="Arial" w:eastAsia="Arial" w:hAnsi="Arial" w:cs="Arial"/>
                <w:b/>
                <w:bCs/>
                <w:color w:val="000000" w:themeColor="text1"/>
                <w:sz w:val="22"/>
                <w:szCs w:val="22"/>
              </w:rPr>
            </w:pPr>
            <w:r w:rsidRPr="53508765">
              <w:rPr>
                <w:rFonts w:ascii="Arial" w:eastAsia="Arial" w:hAnsi="Arial" w:cs="Arial"/>
                <w:b/>
                <w:bCs/>
                <w:color w:val="000000" w:themeColor="text1"/>
                <w:sz w:val="22"/>
                <w:szCs w:val="22"/>
                <w:lang w:val="es-CL"/>
              </w:rPr>
              <w:t>Agregue tantas filas como requiera.</w:t>
            </w: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8FBE8B1" w14:textId="599B4602"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E8CF07C" w14:textId="024F2CBD"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c>
          <w:tcPr>
            <w:tcW w:w="2340"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B458492" w14:textId="307D1B89"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r>
    </w:tbl>
    <w:p w14:paraId="78289D08" w14:textId="591CA3D1" w:rsidR="00E81FFE" w:rsidRDefault="00E81FFE" w:rsidP="53508765">
      <w:pPr>
        <w:ind w:left="567"/>
        <w:jc w:val="center"/>
        <w:rPr>
          <w:rFonts w:ascii="Arial" w:eastAsia="Arial" w:hAnsi="Arial" w:cs="Arial"/>
          <w:color w:val="000000" w:themeColor="text1"/>
          <w:sz w:val="22"/>
          <w:szCs w:val="22"/>
        </w:rPr>
      </w:pPr>
    </w:p>
    <w:p w14:paraId="6DD126FA" w14:textId="50EE409A" w:rsidR="00E81FFE" w:rsidRPr="0075671E" w:rsidRDefault="79EF78AE" w:rsidP="0075671E">
      <w:pPr>
        <w:pStyle w:val="Prrafodelista"/>
        <w:numPr>
          <w:ilvl w:val="1"/>
          <w:numId w:val="21"/>
        </w:numPr>
        <w:spacing w:after="240" w:line="276" w:lineRule="auto"/>
        <w:jc w:val="both"/>
        <w:rPr>
          <w:rFonts w:ascii="Arial" w:eastAsia="Arial" w:hAnsi="Arial" w:cs="Arial"/>
          <w:color w:val="000000" w:themeColor="text1"/>
          <w:sz w:val="22"/>
          <w:szCs w:val="22"/>
        </w:rPr>
      </w:pPr>
      <w:r w:rsidRPr="0075671E">
        <w:rPr>
          <w:rFonts w:ascii="Arial" w:eastAsia="Arial" w:hAnsi="Arial" w:cs="Arial"/>
          <w:b/>
          <w:bCs/>
          <w:color w:val="000000" w:themeColor="text1"/>
          <w:sz w:val="22"/>
          <w:szCs w:val="22"/>
          <w:lang w:val="es-CL"/>
        </w:rPr>
        <w:t xml:space="preserve">Indicadores de evaluación </w:t>
      </w: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604"/>
        <w:gridCol w:w="4665"/>
        <w:gridCol w:w="2655"/>
      </w:tblGrid>
      <w:tr w:rsidR="53508765" w14:paraId="0E38D497" w14:textId="77777777" w:rsidTr="53508765">
        <w:trPr>
          <w:trHeight w:val="1020"/>
        </w:trPr>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1C451A" w14:textId="73F617D3" w:rsidR="53508765" w:rsidRDefault="53508765" w:rsidP="53508765">
            <w:pPr>
              <w:widowControl w:val="0"/>
              <w:ind w:left="345"/>
              <w:jc w:val="center"/>
              <w:rPr>
                <w:rFonts w:ascii="Arial" w:eastAsia="Arial" w:hAnsi="Arial" w:cs="Arial"/>
                <w:sz w:val="18"/>
                <w:szCs w:val="18"/>
              </w:rPr>
            </w:pPr>
            <w:r w:rsidRPr="53508765">
              <w:rPr>
                <w:rFonts w:ascii="Arial" w:eastAsia="Arial" w:hAnsi="Arial" w:cs="Arial"/>
                <w:b/>
                <w:bCs/>
                <w:sz w:val="18"/>
                <w:szCs w:val="18"/>
              </w:rPr>
              <w:t>Nombre</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0CFDB1" w14:textId="42417F3E" w:rsidR="53508765" w:rsidRDefault="53508765" w:rsidP="53508765">
            <w:pPr>
              <w:widowControl w:val="0"/>
              <w:ind w:left="1572" w:right="1570"/>
              <w:jc w:val="center"/>
              <w:rPr>
                <w:rFonts w:ascii="Arial" w:eastAsia="Arial" w:hAnsi="Arial" w:cs="Arial"/>
                <w:sz w:val="18"/>
                <w:szCs w:val="18"/>
              </w:rPr>
            </w:pPr>
            <w:r w:rsidRPr="53508765">
              <w:rPr>
                <w:rFonts w:ascii="Arial" w:eastAsia="Arial" w:hAnsi="Arial" w:cs="Arial"/>
                <w:b/>
                <w:bCs/>
                <w:sz w:val="18"/>
                <w:szCs w:val="18"/>
              </w:rPr>
              <w:t>Fórmula de Cálculo</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8C6B1CA" w14:textId="330AD2C5" w:rsidR="53508765" w:rsidRDefault="53508765" w:rsidP="53508765">
            <w:pPr>
              <w:widowControl w:val="0"/>
              <w:spacing w:line="276" w:lineRule="auto"/>
              <w:ind w:left="139" w:right="121" w:firstLine="280"/>
              <w:jc w:val="center"/>
              <w:rPr>
                <w:rFonts w:ascii="Arial" w:eastAsia="Arial" w:hAnsi="Arial" w:cs="Arial"/>
                <w:sz w:val="18"/>
                <w:szCs w:val="18"/>
              </w:rPr>
            </w:pPr>
            <w:r w:rsidRPr="53508765">
              <w:rPr>
                <w:rFonts w:ascii="Arial" w:eastAsia="Arial" w:hAnsi="Arial" w:cs="Arial"/>
                <w:b/>
                <w:bCs/>
                <w:sz w:val="18"/>
                <w:szCs w:val="18"/>
              </w:rPr>
              <w:t>Meta</w:t>
            </w:r>
          </w:p>
        </w:tc>
      </w:tr>
      <w:tr w:rsidR="53508765" w14:paraId="1698513C" w14:textId="77777777" w:rsidTr="53508765">
        <w:trPr>
          <w:trHeight w:val="1065"/>
        </w:trPr>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87C4D8" w14:textId="53C9D63D" w:rsidR="53508765" w:rsidRDefault="53508765" w:rsidP="53508765">
            <w:pPr>
              <w:widowControl w:val="0"/>
              <w:ind w:left="103"/>
              <w:rPr>
                <w:rFonts w:ascii="Arial" w:eastAsia="Arial" w:hAnsi="Arial" w:cs="Arial"/>
                <w:sz w:val="18"/>
                <w:szCs w:val="18"/>
              </w:rPr>
            </w:pPr>
            <w:r w:rsidRPr="53508765">
              <w:rPr>
                <w:rFonts w:ascii="Arial" w:eastAsia="Arial" w:hAnsi="Arial" w:cs="Arial"/>
                <w:sz w:val="18"/>
                <w:szCs w:val="18"/>
              </w:rPr>
              <w:t>Cobertura</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02E93C" w14:textId="696C4555" w:rsidR="53508765" w:rsidRDefault="53508765" w:rsidP="53508765">
            <w:pPr>
              <w:widowControl w:val="0"/>
              <w:spacing w:before="1"/>
              <w:ind w:left="103"/>
              <w:rPr>
                <w:rFonts w:ascii="Arial" w:eastAsia="Arial" w:hAnsi="Arial" w:cs="Arial"/>
                <w:sz w:val="18"/>
                <w:szCs w:val="18"/>
              </w:rPr>
            </w:pPr>
            <w:r w:rsidRPr="53508765">
              <w:rPr>
                <w:rFonts w:ascii="Arial" w:eastAsia="Arial" w:hAnsi="Arial" w:cs="Arial"/>
                <w:sz w:val="18"/>
                <w:szCs w:val="18"/>
              </w:rPr>
              <w:t>Nº de beneficiarios efectivos</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5C02D7" w14:textId="205CC285" w:rsidR="53508765" w:rsidRDefault="53508765" w:rsidP="53508765">
            <w:pPr>
              <w:widowControl w:val="0"/>
              <w:rPr>
                <w:rFonts w:ascii="Arial" w:eastAsia="Arial" w:hAnsi="Arial" w:cs="Arial"/>
                <w:sz w:val="18"/>
                <w:szCs w:val="18"/>
              </w:rPr>
            </w:pPr>
          </w:p>
        </w:tc>
      </w:tr>
      <w:tr w:rsidR="53508765" w14:paraId="600D173C" w14:textId="77777777" w:rsidTr="53508765">
        <w:trPr>
          <w:trHeight w:val="1230"/>
        </w:trPr>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6D2DED" w14:textId="2E79A6FD" w:rsidR="53508765" w:rsidRDefault="53508765" w:rsidP="53508765">
            <w:pPr>
              <w:widowControl w:val="0"/>
              <w:spacing w:line="276" w:lineRule="auto"/>
              <w:ind w:left="103" w:right="390"/>
              <w:rPr>
                <w:rFonts w:ascii="Arial" w:eastAsia="Arial" w:hAnsi="Arial" w:cs="Arial"/>
                <w:sz w:val="18"/>
                <w:szCs w:val="18"/>
              </w:rPr>
            </w:pPr>
            <w:r w:rsidRPr="53508765">
              <w:rPr>
                <w:rFonts w:ascii="Arial" w:eastAsia="Arial" w:hAnsi="Arial" w:cs="Arial"/>
                <w:sz w:val="18"/>
                <w:szCs w:val="18"/>
              </w:rPr>
              <w:t>Entrega de productos</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6FCF7E" w14:textId="1E770A57" w:rsidR="53508765" w:rsidRDefault="53508765" w:rsidP="53508765">
            <w:pPr>
              <w:widowControl w:val="0"/>
              <w:spacing w:line="276" w:lineRule="auto"/>
              <w:ind w:left="103" w:right="232" w:hanging="1"/>
              <w:rPr>
                <w:rFonts w:ascii="Arial" w:eastAsia="Arial" w:hAnsi="Arial" w:cs="Arial"/>
                <w:sz w:val="18"/>
                <w:szCs w:val="18"/>
              </w:rPr>
            </w:pPr>
            <w:r w:rsidRPr="53508765">
              <w:rPr>
                <w:rFonts w:ascii="Arial" w:eastAsia="Arial" w:hAnsi="Arial" w:cs="Arial"/>
                <w:sz w:val="18"/>
                <w:szCs w:val="18"/>
              </w:rPr>
              <w:t>Número total de productos comprometidos en el proyecto</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3D725E" w14:textId="35A91EAE" w:rsidR="53508765" w:rsidRDefault="53508765" w:rsidP="53508765">
            <w:pPr>
              <w:widowControl w:val="0"/>
              <w:rPr>
                <w:rFonts w:ascii="Arial" w:eastAsia="Arial" w:hAnsi="Arial" w:cs="Arial"/>
                <w:sz w:val="18"/>
                <w:szCs w:val="18"/>
              </w:rPr>
            </w:pPr>
          </w:p>
        </w:tc>
      </w:tr>
      <w:tr w:rsidR="53508765" w14:paraId="6B77EFEB" w14:textId="77777777" w:rsidTr="53508765">
        <w:trPr>
          <w:trHeight w:val="915"/>
        </w:trPr>
        <w:tc>
          <w:tcPr>
            <w:tcW w:w="15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76BD01" w14:textId="7A9F028C" w:rsidR="53508765" w:rsidRDefault="53508765" w:rsidP="53508765">
            <w:pPr>
              <w:widowControl w:val="0"/>
              <w:spacing w:before="122" w:line="276" w:lineRule="auto"/>
              <w:ind w:left="103" w:right="274"/>
              <w:rPr>
                <w:rFonts w:ascii="Arial" w:eastAsia="Arial" w:hAnsi="Arial" w:cs="Arial"/>
                <w:sz w:val="18"/>
                <w:szCs w:val="18"/>
              </w:rPr>
            </w:pPr>
            <w:r w:rsidRPr="53508765">
              <w:rPr>
                <w:rFonts w:ascii="Arial" w:eastAsia="Arial" w:hAnsi="Arial" w:cs="Arial"/>
                <w:sz w:val="18"/>
                <w:szCs w:val="18"/>
              </w:rPr>
              <w:t>Número de bene</w:t>
            </w:r>
            <w:r w:rsidR="00070126">
              <w:rPr>
                <w:rFonts w:ascii="Arial" w:eastAsia="Arial" w:hAnsi="Arial" w:cs="Arial"/>
                <w:sz w:val="18"/>
                <w:szCs w:val="18"/>
              </w:rPr>
              <w:t>fic</w:t>
            </w:r>
            <w:r w:rsidRPr="53508765">
              <w:rPr>
                <w:rFonts w:ascii="Arial" w:eastAsia="Arial" w:hAnsi="Arial" w:cs="Arial"/>
                <w:sz w:val="18"/>
                <w:szCs w:val="18"/>
              </w:rPr>
              <w:t>iarios efectivos</w:t>
            </w:r>
          </w:p>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581E9A" w14:textId="154DF81F" w:rsidR="53508765" w:rsidRDefault="53508765" w:rsidP="53508765">
            <w:pPr>
              <w:widowControl w:val="0"/>
              <w:spacing w:line="276" w:lineRule="auto"/>
              <w:ind w:left="103" w:right="676"/>
              <w:rPr>
                <w:rFonts w:ascii="Arial" w:eastAsia="Arial" w:hAnsi="Arial" w:cs="Arial"/>
                <w:sz w:val="18"/>
                <w:szCs w:val="18"/>
              </w:rPr>
            </w:pPr>
            <w:r w:rsidRPr="53508765">
              <w:rPr>
                <w:rFonts w:ascii="Arial" w:eastAsia="Arial" w:hAnsi="Arial" w:cs="Arial"/>
                <w:sz w:val="18"/>
                <w:szCs w:val="18"/>
              </w:rPr>
              <w:t>Número total de beneficiarios comprometidos en el proyecto</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0A8678" w14:textId="099A7CCE" w:rsidR="53508765" w:rsidRDefault="53508765" w:rsidP="53508765">
            <w:pPr>
              <w:widowControl w:val="0"/>
              <w:rPr>
                <w:rFonts w:ascii="Arial" w:eastAsia="Arial" w:hAnsi="Arial" w:cs="Arial"/>
                <w:sz w:val="18"/>
                <w:szCs w:val="18"/>
              </w:rPr>
            </w:pPr>
          </w:p>
        </w:tc>
      </w:tr>
      <w:tr w:rsidR="53508765" w14:paraId="298819AF" w14:textId="77777777" w:rsidTr="53508765">
        <w:trPr>
          <w:trHeight w:val="915"/>
        </w:trPr>
        <w:tc>
          <w:tcPr>
            <w:tcW w:w="1545" w:type="dxa"/>
            <w:vMerge/>
            <w:tcBorders>
              <w:left w:val="single" w:sz="0" w:space="0" w:color="000000" w:themeColor="text1"/>
              <w:right w:val="single" w:sz="0" w:space="0" w:color="000000" w:themeColor="text1"/>
            </w:tcBorders>
            <w:vAlign w:val="center"/>
          </w:tcPr>
          <w:p w14:paraId="2C03A535" w14:textId="77777777" w:rsidR="00E81FFE" w:rsidRDefault="00E81FFE"/>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B1C400" w14:textId="66004991" w:rsidR="53508765" w:rsidRDefault="53508765" w:rsidP="53508765">
            <w:pPr>
              <w:widowControl w:val="0"/>
              <w:spacing w:line="276" w:lineRule="auto"/>
              <w:ind w:left="103"/>
              <w:rPr>
                <w:rFonts w:ascii="Arial" w:eastAsia="Arial" w:hAnsi="Arial" w:cs="Arial"/>
                <w:sz w:val="18"/>
                <w:szCs w:val="18"/>
              </w:rPr>
            </w:pPr>
            <w:r w:rsidRPr="53508765">
              <w:rPr>
                <w:rFonts w:ascii="Arial" w:eastAsia="Arial" w:hAnsi="Arial" w:cs="Arial"/>
                <w:sz w:val="18"/>
                <w:szCs w:val="18"/>
              </w:rPr>
              <w:t>Número total de beneficiarios mujeres comprometidas en el proyecto</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771190" w14:textId="3FEEA22C" w:rsidR="53508765" w:rsidRDefault="53508765" w:rsidP="53508765">
            <w:pPr>
              <w:widowControl w:val="0"/>
              <w:rPr>
                <w:rFonts w:ascii="Arial" w:eastAsia="Arial" w:hAnsi="Arial" w:cs="Arial"/>
                <w:sz w:val="18"/>
                <w:szCs w:val="18"/>
              </w:rPr>
            </w:pPr>
          </w:p>
        </w:tc>
      </w:tr>
      <w:tr w:rsidR="53508765" w14:paraId="3B83DA43" w14:textId="77777777" w:rsidTr="53508765">
        <w:trPr>
          <w:trHeight w:val="915"/>
        </w:trPr>
        <w:tc>
          <w:tcPr>
            <w:tcW w:w="1545" w:type="dxa"/>
            <w:vMerge/>
            <w:tcBorders>
              <w:left w:val="single" w:sz="0" w:space="0" w:color="000000" w:themeColor="text1"/>
              <w:right w:val="single" w:sz="0" w:space="0" w:color="000000" w:themeColor="text1"/>
            </w:tcBorders>
            <w:vAlign w:val="center"/>
          </w:tcPr>
          <w:p w14:paraId="09DF1021" w14:textId="77777777" w:rsidR="00E81FFE" w:rsidRDefault="00E81FFE"/>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9A8AB7" w14:textId="68D74505" w:rsidR="53508765" w:rsidRDefault="53508765" w:rsidP="53508765">
            <w:pPr>
              <w:widowControl w:val="0"/>
              <w:spacing w:line="276" w:lineRule="auto"/>
              <w:ind w:left="103" w:right="9"/>
              <w:rPr>
                <w:rFonts w:ascii="Arial" w:eastAsia="Arial" w:hAnsi="Arial" w:cs="Arial"/>
                <w:sz w:val="18"/>
                <w:szCs w:val="18"/>
              </w:rPr>
            </w:pPr>
            <w:r w:rsidRPr="53508765">
              <w:rPr>
                <w:rFonts w:ascii="Arial" w:eastAsia="Arial" w:hAnsi="Arial" w:cs="Arial"/>
                <w:sz w:val="18"/>
                <w:szCs w:val="18"/>
              </w:rPr>
              <w:t>Número total de beneficiarios hombres comprometidos en el proyecto</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D40D0A" w14:textId="78E84064" w:rsidR="53508765" w:rsidRDefault="53508765" w:rsidP="53508765">
            <w:pPr>
              <w:widowControl w:val="0"/>
              <w:rPr>
                <w:rFonts w:ascii="Arial" w:eastAsia="Arial" w:hAnsi="Arial" w:cs="Arial"/>
                <w:sz w:val="18"/>
                <w:szCs w:val="18"/>
              </w:rPr>
            </w:pPr>
          </w:p>
        </w:tc>
      </w:tr>
      <w:tr w:rsidR="53508765" w14:paraId="28B61341" w14:textId="77777777" w:rsidTr="53508765">
        <w:trPr>
          <w:trHeight w:val="915"/>
        </w:trPr>
        <w:tc>
          <w:tcPr>
            <w:tcW w:w="1545"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3005E5EB" w14:textId="77777777" w:rsidR="00E81FFE" w:rsidRDefault="00E81FFE"/>
        </w:tc>
        <w:tc>
          <w:tcPr>
            <w:tcW w:w="46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8B83D6" w14:textId="18D5E323" w:rsidR="53508765" w:rsidRDefault="53508765" w:rsidP="53508765">
            <w:pPr>
              <w:widowControl w:val="0"/>
              <w:spacing w:line="276" w:lineRule="auto"/>
              <w:ind w:left="103" w:right="232"/>
              <w:rPr>
                <w:rFonts w:ascii="Arial" w:eastAsia="Arial" w:hAnsi="Arial" w:cs="Arial"/>
                <w:sz w:val="18"/>
                <w:szCs w:val="18"/>
              </w:rPr>
            </w:pPr>
            <w:r w:rsidRPr="53508765">
              <w:rPr>
                <w:rFonts w:ascii="Arial" w:eastAsia="Arial" w:hAnsi="Arial" w:cs="Arial"/>
                <w:sz w:val="18"/>
                <w:szCs w:val="18"/>
              </w:rPr>
              <w:t>Número total de empresas comprometidas en el proyecto</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819C6" w14:textId="69682E3E" w:rsidR="53508765" w:rsidRDefault="53508765" w:rsidP="53508765">
            <w:pPr>
              <w:widowControl w:val="0"/>
              <w:rPr>
                <w:rFonts w:ascii="Arial" w:eastAsia="Arial" w:hAnsi="Arial" w:cs="Arial"/>
                <w:sz w:val="18"/>
                <w:szCs w:val="18"/>
              </w:rPr>
            </w:pPr>
          </w:p>
        </w:tc>
      </w:tr>
    </w:tbl>
    <w:p w14:paraId="24AC25B2" w14:textId="484F5693" w:rsidR="00E81FFE" w:rsidRDefault="79EF78AE" w:rsidP="53508765">
      <w:pP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Se deberán considerar todos los indicadores anteriormente presentados. </w:t>
      </w:r>
    </w:p>
    <w:p w14:paraId="052A360E" w14:textId="1847A66A" w:rsidR="00E81FFE" w:rsidRDefault="00E81FFE" w:rsidP="53508765">
      <w:pPr>
        <w:rPr>
          <w:rFonts w:ascii="Arial" w:eastAsia="Arial" w:hAnsi="Arial" w:cs="Arial"/>
          <w:color w:val="000000" w:themeColor="text1"/>
          <w:sz w:val="22"/>
          <w:szCs w:val="22"/>
        </w:rPr>
      </w:pPr>
    </w:p>
    <w:p w14:paraId="1D64888B" w14:textId="75F3A065" w:rsidR="00E81FFE" w:rsidRDefault="79EF78AE" w:rsidP="0075671E">
      <w:pPr>
        <w:pStyle w:val="Prrafodelista"/>
        <w:numPr>
          <w:ilvl w:val="1"/>
          <w:numId w:val="21"/>
        </w:numPr>
        <w:spacing w:after="240" w:line="276" w:lineRule="auto"/>
        <w:ind w:left="0" w:firstLine="0"/>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Beneficiarios Directos </w:t>
      </w:r>
      <w:r w:rsidRPr="53508765">
        <w:rPr>
          <w:rFonts w:ascii="Arial" w:eastAsia="Arial" w:hAnsi="Arial" w:cs="Arial"/>
          <w:color w:val="000000" w:themeColor="text1"/>
          <w:sz w:val="22"/>
          <w:szCs w:val="22"/>
          <w:lang w:val="es-CL"/>
        </w:rPr>
        <w:t>(Consistente con los productos del proyecto)</w:t>
      </w:r>
    </w:p>
    <w:tbl>
      <w:tblPr>
        <w:tblStyle w:val="Tablaconcuadrcula"/>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50"/>
        <w:gridCol w:w="1425"/>
        <w:gridCol w:w="4530"/>
      </w:tblGrid>
      <w:tr w:rsidR="53508765" w14:paraId="582AC366" w14:textId="77777777" w:rsidTr="53508765">
        <w:trPr>
          <w:trHeight w:val="330"/>
        </w:trPr>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FFAB28" w14:textId="686687DC"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Tipo </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3F084C" w14:textId="7AE6D39D"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Número</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0560BC" w14:textId="55033FCD"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Caracterización demográfica y económica de los beneficiarios </w:t>
            </w:r>
          </w:p>
        </w:tc>
      </w:tr>
      <w:tr w:rsidR="53508765" w14:paraId="7EF58C3A" w14:textId="77777777" w:rsidTr="53508765">
        <w:trPr>
          <w:trHeight w:val="555"/>
        </w:trPr>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F67F22" w14:textId="5D20F00D" w:rsidR="53508765" w:rsidRDefault="53508765" w:rsidP="53508765">
            <w:pPr>
              <w:tabs>
                <w:tab w:val="left" w:pos="1560"/>
                <w:tab w:val="center" w:pos="4252"/>
                <w:tab w:val="right" w:pos="8504"/>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Beneficiarios Hombres</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82BFD2" w14:textId="30B17CDD"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4530"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0D703C" w14:textId="78B8F3B4"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p w14:paraId="01299405" w14:textId="3C163E6C"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p w14:paraId="15C03DBD" w14:textId="5E9FF1C9"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r>
      <w:tr w:rsidR="53508765" w14:paraId="75E95768" w14:textId="77777777" w:rsidTr="53508765">
        <w:trPr>
          <w:trHeight w:val="555"/>
        </w:trPr>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33EAF9" w14:textId="502250A9" w:rsidR="53508765" w:rsidRDefault="53508765" w:rsidP="53508765">
            <w:pPr>
              <w:tabs>
                <w:tab w:val="left" w:pos="1560"/>
                <w:tab w:val="center" w:pos="4252"/>
                <w:tab w:val="right" w:pos="8504"/>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lastRenderedPageBreak/>
              <w:t>Beneficiarios Mujeres</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135767" w14:textId="5750AC95" w:rsidR="53508765" w:rsidRDefault="53508765" w:rsidP="53508765">
            <w:pPr>
              <w:tabs>
                <w:tab w:val="left" w:pos="1560"/>
                <w:tab w:val="center" w:pos="4252"/>
                <w:tab w:val="right" w:pos="8504"/>
              </w:tabs>
              <w:rPr>
                <w:rFonts w:ascii="Arial" w:eastAsia="Arial" w:hAnsi="Arial" w:cs="Arial"/>
                <w:color w:val="000000" w:themeColor="text1"/>
                <w:sz w:val="22"/>
                <w:szCs w:val="22"/>
              </w:rPr>
            </w:pPr>
          </w:p>
        </w:tc>
        <w:tc>
          <w:tcPr>
            <w:tcW w:w="4530" w:type="dxa"/>
            <w:vMerge/>
            <w:tcBorders>
              <w:left w:val="single" w:sz="0" w:space="0" w:color="auto"/>
              <w:bottom w:val="single" w:sz="0" w:space="0" w:color="auto"/>
              <w:right w:val="single" w:sz="0" w:space="0" w:color="auto"/>
            </w:tcBorders>
            <w:vAlign w:val="center"/>
          </w:tcPr>
          <w:p w14:paraId="6F52C346" w14:textId="77777777" w:rsidR="00E81FFE" w:rsidRDefault="00E81FFE"/>
        </w:tc>
      </w:tr>
      <w:tr w:rsidR="53508765" w14:paraId="520EFA96" w14:textId="77777777" w:rsidTr="53508765">
        <w:trPr>
          <w:trHeight w:val="555"/>
        </w:trPr>
        <w:tc>
          <w:tcPr>
            <w:tcW w:w="285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284B8A" w14:textId="50FEEB1F" w:rsidR="53508765" w:rsidRDefault="53508765" w:rsidP="53508765">
            <w:pPr>
              <w:tabs>
                <w:tab w:val="left" w:pos="1560"/>
                <w:tab w:val="center" w:pos="4252"/>
                <w:tab w:val="right" w:pos="8504"/>
              </w:tabs>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Empresas Beneficiarias</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096E2AB" w14:textId="79A434BC"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912C02" w14:textId="13B82846"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p w14:paraId="2A56E3F6" w14:textId="4ED62E16"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p w14:paraId="55DF4CE1" w14:textId="7F51DC23" w:rsidR="53508765" w:rsidRDefault="53508765" w:rsidP="53508765">
            <w:pPr>
              <w:tabs>
                <w:tab w:val="left" w:pos="1560"/>
                <w:tab w:val="center" w:pos="4252"/>
                <w:tab w:val="right" w:pos="8504"/>
              </w:tabs>
              <w:jc w:val="center"/>
              <w:rPr>
                <w:rFonts w:ascii="Arial" w:eastAsia="Arial" w:hAnsi="Arial" w:cs="Arial"/>
                <w:color w:val="000000" w:themeColor="text1"/>
                <w:sz w:val="22"/>
                <w:szCs w:val="22"/>
              </w:rPr>
            </w:pPr>
          </w:p>
        </w:tc>
      </w:tr>
    </w:tbl>
    <w:p w14:paraId="4B6339AC" w14:textId="4822E413" w:rsidR="00E81FFE" w:rsidRDefault="00E81FFE" w:rsidP="53508765">
      <w:pPr>
        <w:tabs>
          <w:tab w:val="left" w:pos="1560"/>
          <w:tab w:val="center" w:pos="4252"/>
          <w:tab w:val="right" w:pos="8504"/>
        </w:tabs>
        <w:jc w:val="both"/>
        <w:rPr>
          <w:rFonts w:ascii="Arial" w:eastAsia="Arial" w:hAnsi="Arial" w:cs="Arial"/>
          <w:color w:val="000000" w:themeColor="text1"/>
          <w:sz w:val="22"/>
          <w:szCs w:val="22"/>
        </w:rPr>
      </w:pPr>
    </w:p>
    <w:p w14:paraId="3BFAB7A3" w14:textId="722F039B" w:rsidR="00E81FFE" w:rsidRDefault="00E81FFE" w:rsidP="53508765">
      <w:pPr>
        <w:tabs>
          <w:tab w:val="left" w:pos="1560"/>
          <w:tab w:val="center" w:pos="4252"/>
          <w:tab w:val="right" w:pos="8504"/>
        </w:tabs>
        <w:jc w:val="both"/>
        <w:rPr>
          <w:rFonts w:ascii="Arial" w:eastAsia="Arial" w:hAnsi="Arial" w:cs="Arial"/>
          <w:color w:val="000000" w:themeColor="text1"/>
          <w:sz w:val="22"/>
          <w:szCs w:val="22"/>
        </w:rPr>
      </w:pPr>
    </w:p>
    <w:p w14:paraId="1FC83895" w14:textId="4CD23A42" w:rsidR="00E81FFE" w:rsidRDefault="79EF78AE" w:rsidP="0075671E">
      <w:pPr>
        <w:pStyle w:val="Prrafodelista"/>
        <w:numPr>
          <w:ilvl w:val="1"/>
          <w:numId w:val="21"/>
        </w:numPr>
        <w:spacing w:after="240" w:line="276" w:lineRule="auto"/>
        <w:ind w:left="0" w:firstLine="0"/>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Metodología a aplicar en el Proyecto </w:t>
      </w:r>
      <w:r w:rsidRPr="53508765">
        <w:rPr>
          <w:rFonts w:ascii="Arial" w:eastAsia="Arial" w:hAnsi="Arial" w:cs="Arial"/>
          <w:color w:val="000000" w:themeColor="text1"/>
          <w:sz w:val="22"/>
          <w:szCs w:val="22"/>
          <w:lang w:val="es-CL"/>
        </w:rPr>
        <w:t>(Máximo 2 Páginas)</w:t>
      </w:r>
    </w:p>
    <w:p w14:paraId="07E9AFAE" w14:textId="59656D8B" w:rsidR="00E81FFE" w:rsidRDefault="00E81FFE" w:rsidP="0075671E">
      <w:pPr>
        <w:pBdr>
          <w:top w:val="single" w:sz="4" w:space="1" w:color="auto"/>
          <w:left w:val="single" w:sz="4" w:space="4" w:color="auto"/>
          <w:bottom w:val="single" w:sz="4" w:space="1" w:color="auto"/>
          <w:right w:val="single" w:sz="4" w:space="4" w:color="auto"/>
        </w:pBdr>
        <w:rPr>
          <w:rFonts w:ascii="Arial" w:eastAsia="Arial" w:hAnsi="Arial" w:cs="Arial"/>
          <w:color w:val="000000" w:themeColor="text1"/>
          <w:sz w:val="22"/>
          <w:szCs w:val="22"/>
        </w:rPr>
      </w:pPr>
    </w:p>
    <w:p w14:paraId="45047CDE" w14:textId="217CC9DF" w:rsidR="00E81FFE" w:rsidRDefault="00E81FFE" w:rsidP="53508765">
      <w:pPr>
        <w:jc w:val="both"/>
        <w:rPr>
          <w:rFonts w:ascii="Arial" w:eastAsia="Arial" w:hAnsi="Arial" w:cs="Arial"/>
          <w:color w:val="000000" w:themeColor="text1"/>
          <w:sz w:val="22"/>
          <w:szCs w:val="22"/>
        </w:rPr>
      </w:pPr>
    </w:p>
    <w:p w14:paraId="3FDAD4E8" w14:textId="2744B2D1" w:rsidR="00E81FFE" w:rsidRDefault="79EF78AE" w:rsidP="0075671E">
      <w:pPr>
        <w:pStyle w:val="Prrafodelista"/>
        <w:numPr>
          <w:ilvl w:val="1"/>
          <w:numId w:val="21"/>
        </w:numPr>
        <w:spacing w:after="0" w:line="240" w:lineRule="auto"/>
        <w:ind w:left="0" w:firstLine="0"/>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Actividades de difusión, de transferencia y/o divulgación científica.</w:t>
      </w:r>
      <w:r w:rsidRPr="53508765">
        <w:rPr>
          <w:rFonts w:ascii="Arial" w:eastAsia="Arial" w:hAnsi="Arial" w:cs="Arial"/>
          <w:color w:val="000000" w:themeColor="text1"/>
          <w:sz w:val="22"/>
          <w:szCs w:val="22"/>
          <w:lang w:val="es-CL"/>
        </w:rPr>
        <w:t xml:space="preserve"> (Describir los mecanismos a utilizar e indicar las acciones a realizar)</w:t>
      </w:r>
    </w:p>
    <w:p w14:paraId="65E47FBF" w14:textId="223470C0" w:rsidR="00E81FFE" w:rsidRDefault="00E81FFE" w:rsidP="0075671E">
      <w:pPr>
        <w:pBdr>
          <w:top w:val="single" w:sz="4" w:space="1" w:color="auto"/>
          <w:left w:val="single" w:sz="4" w:space="4" w:color="auto"/>
          <w:bottom w:val="single" w:sz="4" w:space="1" w:color="auto"/>
          <w:right w:val="single" w:sz="4" w:space="4" w:color="auto"/>
        </w:pBdr>
        <w:tabs>
          <w:tab w:val="left" w:pos="1560"/>
        </w:tabs>
        <w:jc w:val="both"/>
        <w:rPr>
          <w:rFonts w:ascii="Arial" w:eastAsia="Arial" w:hAnsi="Arial" w:cs="Arial"/>
          <w:b/>
          <w:bCs/>
          <w:color w:val="000000" w:themeColor="text1"/>
          <w:sz w:val="22"/>
          <w:szCs w:val="22"/>
        </w:rPr>
      </w:pPr>
    </w:p>
    <w:p w14:paraId="3AC361B1" w14:textId="6CA19AF0" w:rsidR="00E81FFE" w:rsidRDefault="00E81FFE" w:rsidP="53508765">
      <w:pPr>
        <w:rPr>
          <w:rFonts w:ascii="Arial" w:eastAsia="Arial" w:hAnsi="Arial" w:cs="Arial"/>
          <w:color w:val="000000" w:themeColor="text1"/>
          <w:sz w:val="22"/>
          <w:szCs w:val="22"/>
        </w:rPr>
      </w:pPr>
    </w:p>
    <w:p w14:paraId="27B76FD9" w14:textId="65F39544" w:rsidR="00E81FFE" w:rsidRDefault="79EF78AE" w:rsidP="0075671E">
      <w:pPr>
        <w:pStyle w:val="Prrafodelista"/>
        <w:numPr>
          <w:ilvl w:val="1"/>
          <w:numId w:val="21"/>
        </w:numPr>
        <w:spacing w:after="240" w:line="276" w:lineRule="auto"/>
        <w:ind w:left="0" w:firstLine="0"/>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Mecanismos de transferencia tecnológica, en caso de seleccionar dicho destino </w:t>
      </w:r>
      <w:r w:rsidRPr="53508765">
        <w:rPr>
          <w:rFonts w:ascii="Arial" w:eastAsia="Arial" w:hAnsi="Arial" w:cs="Arial"/>
          <w:color w:val="000000" w:themeColor="text1"/>
          <w:sz w:val="22"/>
          <w:szCs w:val="22"/>
          <w:lang w:val="es-CL"/>
        </w:rPr>
        <w:t>(Describir los mecanismos a utilizar e indicar las acciones a realizar)</w:t>
      </w:r>
    </w:p>
    <w:p w14:paraId="1036D0D3" w14:textId="34356A2B" w:rsidR="00E81FFE" w:rsidRDefault="00E81FFE" w:rsidP="0075671E">
      <w:pPr>
        <w:pBdr>
          <w:top w:val="single" w:sz="4" w:space="1" w:color="auto"/>
          <w:left w:val="single" w:sz="4" w:space="4" w:color="auto"/>
          <w:bottom w:val="single" w:sz="4" w:space="1" w:color="auto"/>
          <w:right w:val="single" w:sz="4" w:space="4" w:color="auto"/>
        </w:pBdr>
        <w:tabs>
          <w:tab w:val="left" w:pos="1560"/>
        </w:tabs>
        <w:jc w:val="both"/>
        <w:rPr>
          <w:rFonts w:ascii="Arial" w:eastAsia="Arial" w:hAnsi="Arial" w:cs="Arial"/>
          <w:b/>
          <w:bCs/>
          <w:color w:val="000000" w:themeColor="text1"/>
          <w:sz w:val="22"/>
          <w:szCs w:val="22"/>
        </w:rPr>
      </w:pPr>
    </w:p>
    <w:p w14:paraId="5886CDA1" w14:textId="62AD6CA3" w:rsidR="00E81FFE" w:rsidRDefault="00E81FFE" w:rsidP="53508765">
      <w:pPr>
        <w:ind w:left="360"/>
        <w:jc w:val="center"/>
        <w:rPr>
          <w:rFonts w:ascii="Arial" w:eastAsia="Arial" w:hAnsi="Arial" w:cs="Arial"/>
          <w:color w:val="000000" w:themeColor="text1"/>
          <w:sz w:val="22"/>
          <w:szCs w:val="22"/>
        </w:rPr>
      </w:pPr>
    </w:p>
    <w:p w14:paraId="75CFE31A" w14:textId="7F09690B" w:rsidR="006F5934" w:rsidRPr="006F5934" w:rsidRDefault="004F152D" w:rsidP="006F5934">
      <w:pPr>
        <w:rPr>
          <w:rFonts w:ascii="Arial" w:eastAsia="Arial" w:hAnsi="Arial" w:cs="Arial"/>
          <w:b/>
          <w:bCs/>
          <w:color w:val="000000" w:themeColor="text1"/>
          <w:sz w:val="22"/>
          <w:szCs w:val="22"/>
          <w:lang w:val="es-CL"/>
        </w:rPr>
      </w:pPr>
      <w:r>
        <w:rPr>
          <w:rFonts w:ascii="Arial" w:eastAsia="Arial" w:hAnsi="Arial" w:cs="Arial"/>
          <w:b/>
          <w:bCs/>
          <w:color w:val="000000" w:themeColor="text1"/>
          <w:sz w:val="22"/>
          <w:szCs w:val="22"/>
          <w:lang w:val="es-CL"/>
        </w:rPr>
        <w:t xml:space="preserve">5.10 </w:t>
      </w:r>
      <w:r w:rsidR="006F5934" w:rsidRPr="006F5934">
        <w:rPr>
          <w:rFonts w:ascii="Arial" w:eastAsia="Arial" w:hAnsi="Arial" w:cs="Arial"/>
          <w:b/>
          <w:bCs/>
          <w:color w:val="000000" w:themeColor="text1"/>
          <w:sz w:val="22"/>
          <w:szCs w:val="22"/>
          <w:lang w:val="es-CL"/>
        </w:rPr>
        <w:t xml:space="preserve">Modelo de adopción, escalamiento y sostenibilidad </w:t>
      </w:r>
    </w:p>
    <w:p w14:paraId="7EC71911" w14:textId="77777777" w:rsidR="00FA5289" w:rsidRDefault="00FA5289" w:rsidP="00FA5289">
      <w:pPr>
        <w:jc w:val="both"/>
        <w:rPr>
          <w:rFonts w:ascii="Arial" w:hAnsi="Arial" w:cs="Arial"/>
        </w:rPr>
      </w:pPr>
      <w:r w:rsidRPr="00EE0F01">
        <w:rPr>
          <w:rFonts w:ascii="Arial" w:hAnsi="Arial" w:cs="Arial"/>
        </w:rPr>
        <w:t>Matriz de adopción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2"/>
        <w:gridCol w:w="2294"/>
        <w:gridCol w:w="2402"/>
        <w:gridCol w:w="2203"/>
      </w:tblGrid>
      <w:tr w:rsidR="00FA5289" w:rsidRPr="006E0A37" w14:paraId="76BF28D6" w14:textId="77777777" w:rsidTr="00B051EC">
        <w:trPr>
          <w:tblHeader/>
          <w:tblCellSpacing w:w="15" w:type="dxa"/>
        </w:trPr>
        <w:tc>
          <w:tcPr>
            <w:tcW w:w="0" w:type="auto"/>
            <w:vAlign w:val="center"/>
            <w:hideMark/>
          </w:tcPr>
          <w:p w14:paraId="3719A01B" w14:textId="77777777" w:rsidR="00FA5289" w:rsidRPr="006E0A37" w:rsidRDefault="00FA5289" w:rsidP="00B051EC">
            <w:pPr>
              <w:spacing w:line="259" w:lineRule="auto"/>
              <w:jc w:val="both"/>
              <w:rPr>
                <w:rFonts w:ascii="Arial" w:hAnsi="Arial" w:cs="Arial"/>
                <w:b/>
                <w:bCs/>
              </w:rPr>
            </w:pPr>
            <w:r w:rsidRPr="006E0A37">
              <w:rPr>
                <w:rFonts w:ascii="Arial" w:hAnsi="Arial" w:cs="Arial"/>
                <w:b/>
                <w:bCs/>
              </w:rPr>
              <w:t>Beneficiario</w:t>
            </w:r>
          </w:p>
        </w:tc>
        <w:tc>
          <w:tcPr>
            <w:tcW w:w="0" w:type="auto"/>
            <w:vAlign w:val="center"/>
            <w:hideMark/>
          </w:tcPr>
          <w:p w14:paraId="6D1FFA42" w14:textId="77777777" w:rsidR="00FA5289" w:rsidRPr="006E0A37" w:rsidRDefault="00FA5289" w:rsidP="00B051EC">
            <w:pPr>
              <w:spacing w:line="259" w:lineRule="auto"/>
              <w:jc w:val="both"/>
              <w:rPr>
                <w:rFonts w:ascii="Arial" w:hAnsi="Arial" w:cs="Arial"/>
                <w:b/>
                <w:bCs/>
              </w:rPr>
            </w:pPr>
            <w:r w:rsidRPr="006E0A37">
              <w:rPr>
                <w:rFonts w:ascii="Arial" w:hAnsi="Arial" w:cs="Arial"/>
                <w:b/>
                <w:bCs/>
              </w:rPr>
              <w:t>Forma de adopción</w:t>
            </w:r>
          </w:p>
        </w:tc>
        <w:tc>
          <w:tcPr>
            <w:tcW w:w="0" w:type="auto"/>
            <w:vAlign w:val="center"/>
            <w:hideMark/>
          </w:tcPr>
          <w:p w14:paraId="7ED096A1" w14:textId="77777777" w:rsidR="00FA5289" w:rsidRPr="006E0A37" w:rsidRDefault="00FA5289" w:rsidP="00B051EC">
            <w:pPr>
              <w:spacing w:line="259" w:lineRule="auto"/>
              <w:jc w:val="both"/>
              <w:rPr>
                <w:rFonts w:ascii="Arial" w:hAnsi="Arial" w:cs="Arial"/>
                <w:b/>
                <w:bCs/>
              </w:rPr>
            </w:pPr>
            <w:r w:rsidRPr="006E0A37">
              <w:rPr>
                <w:rFonts w:ascii="Arial" w:hAnsi="Arial" w:cs="Arial"/>
                <w:b/>
                <w:bCs/>
              </w:rPr>
              <w:t>Evidencia de interés</w:t>
            </w:r>
          </w:p>
        </w:tc>
        <w:tc>
          <w:tcPr>
            <w:tcW w:w="0" w:type="auto"/>
            <w:vAlign w:val="center"/>
            <w:hideMark/>
          </w:tcPr>
          <w:p w14:paraId="232FAAFB" w14:textId="77777777" w:rsidR="00FA5289" w:rsidRPr="006E0A37" w:rsidRDefault="00FA5289" w:rsidP="00B051EC">
            <w:pPr>
              <w:spacing w:line="259" w:lineRule="auto"/>
              <w:jc w:val="both"/>
              <w:rPr>
                <w:rFonts w:ascii="Arial" w:hAnsi="Arial" w:cs="Arial"/>
                <w:b/>
                <w:bCs/>
              </w:rPr>
            </w:pPr>
            <w:r>
              <w:rPr>
                <w:rFonts w:ascii="Arial" w:hAnsi="Arial" w:cs="Arial"/>
                <w:b/>
                <w:bCs/>
              </w:rPr>
              <w:t>Número</w:t>
            </w:r>
          </w:p>
        </w:tc>
      </w:tr>
      <w:tr w:rsidR="00FA5289" w:rsidRPr="006E0A37" w14:paraId="3EB20735" w14:textId="77777777" w:rsidTr="00B051EC">
        <w:trPr>
          <w:tblCellSpacing w:w="15" w:type="dxa"/>
        </w:trPr>
        <w:tc>
          <w:tcPr>
            <w:tcW w:w="0" w:type="auto"/>
            <w:vAlign w:val="center"/>
            <w:hideMark/>
          </w:tcPr>
          <w:p w14:paraId="1E8E88CA" w14:textId="77777777" w:rsidR="00FA5289" w:rsidRPr="006E0A37" w:rsidRDefault="00FA5289" w:rsidP="00B051EC">
            <w:pPr>
              <w:spacing w:line="259" w:lineRule="auto"/>
              <w:ind w:left="720" w:hanging="638"/>
              <w:jc w:val="both"/>
              <w:rPr>
                <w:rFonts w:ascii="Arial" w:hAnsi="Arial" w:cs="Arial"/>
              </w:rPr>
            </w:pPr>
            <w:proofErr w:type="spellStart"/>
            <w:proofErr w:type="gramStart"/>
            <w:r>
              <w:rPr>
                <w:rFonts w:ascii="Arial" w:hAnsi="Arial" w:cs="Arial"/>
              </w:rPr>
              <w:t>Ejemplo:</w:t>
            </w:r>
            <w:r w:rsidRPr="006E0A37">
              <w:rPr>
                <w:rFonts w:ascii="Arial" w:hAnsi="Arial" w:cs="Arial"/>
              </w:rPr>
              <w:t>Empresas</w:t>
            </w:r>
            <w:proofErr w:type="spellEnd"/>
            <w:proofErr w:type="gramEnd"/>
          </w:p>
        </w:tc>
        <w:tc>
          <w:tcPr>
            <w:tcW w:w="0" w:type="auto"/>
            <w:vAlign w:val="center"/>
            <w:hideMark/>
          </w:tcPr>
          <w:p w14:paraId="5D22685A" w14:textId="77777777" w:rsidR="00FA5289" w:rsidRDefault="00FA5289" w:rsidP="00B051EC">
            <w:pPr>
              <w:ind w:left="720" w:hanging="711"/>
              <w:jc w:val="both"/>
              <w:rPr>
                <w:rFonts w:ascii="Arial" w:hAnsi="Arial" w:cs="Arial"/>
              </w:rPr>
            </w:pPr>
            <w:r w:rsidRPr="006E0A37">
              <w:rPr>
                <w:rFonts w:ascii="Arial" w:hAnsi="Arial" w:cs="Arial"/>
              </w:rPr>
              <w:t>Uso de tecnología</w:t>
            </w:r>
          </w:p>
          <w:p w14:paraId="0C0A1CAA" w14:textId="77777777" w:rsidR="00FA5289" w:rsidRPr="006E0A37" w:rsidRDefault="00FA5289" w:rsidP="00B051EC">
            <w:pPr>
              <w:spacing w:line="259" w:lineRule="auto"/>
              <w:ind w:left="720" w:hanging="711"/>
              <w:jc w:val="both"/>
              <w:rPr>
                <w:rFonts w:ascii="Arial" w:hAnsi="Arial" w:cs="Arial"/>
              </w:rPr>
            </w:pPr>
            <w:r w:rsidRPr="006E0A37">
              <w:rPr>
                <w:rFonts w:ascii="Arial" w:hAnsi="Arial" w:cs="Arial"/>
              </w:rPr>
              <w:t>desarrollada</w:t>
            </w:r>
          </w:p>
        </w:tc>
        <w:tc>
          <w:tcPr>
            <w:tcW w:w="0" w:type="auto"/>
            <w:vAlign w:val="center"/>
            <w:hideMark/>
          </w:tcPr>
          <w:p w14:paraId="7AFA62AC" w14:textId="77777777" w:rsidR="00FA5289" w:rsidRPr="006E0A37" w:rsidRDefault="00FA5289" w:rsidP="00B051EC">
            <w:pPr>
              <w:spacing w:line="259" w:lineRule="auto"/>
              <w:jc w:val="both"/>
              <w:rPr>
                <w:rFonts w:ascii="Arial" w:hAnsi="Arial" w:cs="Arial"/>
              </w:rPr>
            </w:pPr>
            <w:r w:rsidRPr="006E0A37">
              <w:rPr>
                <w:rFonts w:ascii="Arial" w:hAnsi="Arial" w:cs="Arial"/>
              </w:rPr>
              <w:t>Carta compromiso</w:t>
            </w:r>
          </w:p>
        </w:tc>
        <w:tc>
          <w:tcPr>
            <w:tcW w:w="0" w:type="auto"/>
            <w:vAlign w:val="center"/>
            <w:hideMark/>
          </w:tcPr>
          <w:p w14:paraId="72A8542C" w14:textId="77777777" w:rsidR="00FA5289" w:rsidRPr="006E0A37" w:rsidRDefault="00FA5289" w:rsidP="00B051EC">
            <w:pPr>
              <w:spacing w:line="259" w:lineRule="auto"/>
              <w:ind w:left="720"/>
              <w:jc w:val="both"/>
              <w:rPr>
                <w:rFonts w:ascii="Arial" w:hAnsi="Arial" w:cs="Arial"/>
              </w:rPr>
            </w:pPr>
            <w:r w:rsidRPr="006E0A37">
              <w:rPr>
                <w:rFonts w:ascii="Arial" w:hAnsi="Arial" w:cs="Arial"/>
              </w:rPr>
              <w:t>20 empresas</w:t>
            </w:r>
          </w:p>
        </w:tc>
      </w:tr>
    </w:tbl>
    <w:p w14:paraId="4ECB5365" w14:textId="77777777" w:rsidR="00FA5289" w:rsidRDefault="00FA5289" w:rsidP="00FA5289">
      <w:pPr>
        <w:ind w:left="720" w:firstLine="720"/>
        <w:jc w:val="center"/>
        <w:rPr>
          <w:rFonts w:ascii="Arial" w:hAnsi="Arial" w:cs="Arial"/>
        </w:rPr>
      </w:pPr>
    </w:p>
    <w:p w14:paraId="694B2D0B" w14:textId="77777777" w:rsidR="00FA5289" w:rsidRPr="00B16F90" w:rsidRDefault="00FA5289" w:rsidP="00FA5289">
      <w:pPr>
        <w:spacing w:line="259" w:lineRule="auto"/>
        <w:ind w:left="720" w:hanging="720"/>
        <w:rPr>
          <w:rFonts w:ascii="Arial" w:hAnsi="Arial" w:cs="Arial"/>
        </w:rPr>
      </w:pPr>
      <w:r w:rsidRPr="00B16F90">
        <w:rPr>
          <w:rFonts w:ascii="Arial" w:hAnsi="Arial" w:cs="Arial"/>
        </w:rPr>
        <w:t>Escalamiento esperado</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22"/>
        <w:gridCol w:w="3022"/>
        <w:gridCol w:w="3023"/>
      </w:tblGrid>
      <w:tr w:rsidR="00FA5289" w:rsidRPr="009C3B7F" w14:paraId="1F2EEB08" w14:textId="77777777" w:rsidTr="00FA5289">
        <w:trPr>
          <w:tblHeader/>
          <w:tblCellSpacing w:w="15" w:type="dxa"/>
        </w:trPr>
        <w:tc>
          <w:tcPr>
            <w:tcW w:w="2977" w:type="dxa"/>
            <w:vAlign w:val="center"/>
            <w:hideMark/>
          </w:tcPr>
          <w:p w14:paraId="5A7562C5" w14:textId="77777777" w:rsidR="00FA5289" w:rsidRPr="009C3B7F" w:rsidRDefault="00FA5289" w:rsidP="00B051EC">
            <w:pPr>
              <w:spacing w:line="259" w:lineRule="auto"/>
              <w:rPr>
                <w:rFonts w:ascii="Arial" w:hAnsi="Arial" w:cs="Arial"/>
                <w:b/>
                <w:bCs/>
              </w:rPr>
            </w:pPr>
            <w:r w:rsidRPr="009C3B7F">
              <w:rPr>
                <w:rFonts w:ascii="Arial" w:hAnsi="Arial" w:cs="Arial"/>
                <w:b/>
                <w:bCs/>
              </w:rPr>
              <w:t>Nivel</w:t>
            </w:r>
          </w:p>
        </w:tc>
        <w:tc>
          <w:tcPr>
            <w:tcW w:w="2992" w:type="dxa"/>
            <w:vAlign w:val="center"/>
            <w:hideMark/>
          </w:tcPr>
          <w:p w14:paraId="645AF701" w14:textId="77777777" w:rsidR="00FA5289" w:rsidRPr="009C3B7F" w:rsidRDefault="00FA5289" w:rsidP="00B051EC">
            <w:pPr>
              <w:spacing w:line="259" w:lineRule="auto"/>
              <w:rPr>
                <w:rFonts w:ascii="Arial" w:hAnsi="Arial" w:cs="Arial"/>
                <w:b/>
                <w:bCs/>
              </w:rPr>
            </w:pPr>
            <w:r w:rsidRPr="009C3B7F">
              <w:rPr>
                <w:rFonts w:ascii="Arial" w:hAnsi="Arial" w:cs="Arial"/>
                <w:b/>
                <w:bCs/>
              </w:rPr>
              <w:t>Situación Inicial</w:t>
            </w:r>
          </w:p>
        </w:tc>
        <w:tc>
          <w:tcPr>
            <w:tcW w:w="2978" w:type="dxa"/>
            <w:vAlign w:val="center"/>
            <w:hideMark/>
          </w:tcPr>
          <w:p w14:paraId="10C2E098" w14:textId="77777777" w:rsidR="00FA5289" w:rsidRPr="009C3B7F" w:rsidRDefault="00FA5289" w:rsidP="00B051EC">
            <w:pPr>
              <w:spacing w:line="259" w:lineRule="auto"/>
              <w:rPr>
                <w:rFonts w:ascii="Arial" w:hAnsi="Arial" w:cs="Arial"/>
                <w:b/>
                <w:bCs/>
              </w:rPr>
            </w:pPr>
            <w:r w:rsidRPr="009C3B7F">
              <w:rPr>
                <w:rFonts w:ascii="Arial" w:hAnsi="Arial" w:cs="Arial"/>
                <w:b/>
                <w:bCs/>
              </w:rPr>
              <w:t>Situación Esperada</w:t>
            </w:r>
          </w:p>
        </w:tc>
      </w:tr>
      <w:tr w:rsidR="00FA5289" w:rsidRPr="009C3B7F" w14:paraId="73C9DE9B" w14:textId="77777777" w:rsidTr="00FA5289">
        <w:trPr>
          <w:tblCellSpacing w:w="15" w:type="dxa"/>
        </w:trPr>
        <w:tc>
          <w:tcPr>
            <w:tcW w:w="2977" w:type="dxa"/>
            <w:vAlign w:val="center"/>
            <w:hideMark/>
          </w:tcPr>
          <w:p w14:paraId="65FB5424" w14:textId="77777777" w:rsidR="00FA5289" w:rsidRPr="009C3B7F" w:rsidRDefault="00FA5289" w:rsidP="00B051EC">
            <w:pPr>
              <w:spacing w:line="259" w:lineRule="auto"/>
              <w:rPr>
                <w:rFonts w:ascii="Arial" w:hAnsi="Arial" w:cs="Arial"/>
              </w:rPr>
            </w:pPr>
            <w:r>
              <w:rPr>
                <w:rFonts w:ascii="Arial" w:hAnsi="Arial" w:cs="Arial"/>
              </w:rPr>
              <w:t xml:space="preserve">Ejemplo: </w:t>
            </w:r>
            <w:r w:rsidRPr="009C3B7F">
              <w:rPr>
                <w:rFonts w:ascii="Arial" w:hAnsi="Arial" w:cs="Arial"/>
              </w:rPr>
              <w:t>Comunal</w:t>
            </w:r>
          </w:p>
        </w:tc>
        <w:tc>
          <w:tcPr>
            <w:tcW w:w="2992" w:type="dxa"/>
            <w:vAlign w:val="center"/>
            <w:hideMark/>
          </w:tcPr>
          <w:p w14:paraId="75D7D8CB" w14:textId="77777777" w:rsidR="00FA5289" w:rsidRPr="009C3B7F" w:rsidRDefault="00FA5289" w:rsidP="00B051EC">
            <w:pPr>
              <w:spacing w:line="259" w:lineRule="auto"/>
              <w:rPr>
                <w:rFonts w:ascii="Arial" w:hAnsi="Arial" w:cs="Arial"/>
              </w:rPr>
            </w:pPr>
            <w:r w:rsidRPr="009C3B7F">
              <w:rPr>
                <w:rFonts w:ascii="Arial" w:hAnsi="Arial" w:cs="Arial"/>
              </w:rPr>
              <w:t>1 comuna</w:t>
            </w:r>
          </w:p>
        </w:tc>
        <w:tc>
          <w:tcPr>
            <w:tcW w:w="2978" w:type="dxa"/>
            <w:vAlign w:val="center"/>
            <w:hideMark/>
          </w:tcPr>
          <w:p w14:paraId="74A4DD47" w14:textId="77777777" w:rsidR="00FA5289" w:rsidRPr="009C3B7F" w:rsidRDefault="00FA5289" w:rsidP="00B051EC">
            <w:pPr>
              <w:spacing w:line="259" w:lineRule="auto"/>
              <w:rPr>
                <w:rFonts w:ascii="Arial" w:hAnsi="Arial" w:cs="Arial"/>
              </w:rPr>
            </w:pPr>
            <w:r w:rsidRPr="009C3B7F">
              <w:rPr>
                <w:rFonts w:ascii="Arial" w:hAnsi="Arial" w:cs="Arial"/>
              </w:rPr>
              <w:t>5 comunas</w:t>
            </w:r>
          </w:p>
        </w:tc>
      </w:tr>
    </w:tbl>
    <w:p w14:paraId="226DDD37" w14:textId="77777777" w:rsidR="00FA5289" w:rsidRDefault="00FA5289" w:rsidP="00FA5289">
      <w:pPr>
        <w:ind w:left="720" w:firstLine="720"/>
        <w:jc w:val="center"/>
        <w:rPr>
          <w:rFonts w:ascii="Arial" w:hAnsi="Arial" w:cs="Arial"/>
        </w:rPr>
      </w:pPr>
    </w:p>
    <w:p w14:paraId="6BCC5906" w14:textId="77777777" w:rsidR="00FA5289" w:rsidRPr="00A97AF2" w:rsidRDefault="00FA5289" w:rsidP="00FA5289">
      <w:pPr>
        <w:spacing w:line="259" w:lineRule="auto"/>
        <w:rPr>
          <w:rFonts w:ascii="Arial" w:hAnsi="Arial" w:cs="Arial"/>
        </w:rPr>
      </w:pPr>
      <w:r w:rsidRPr="00A97AF2">
        <w:rPr>
          <w:rFonts w:ascii="Arial" w:hAnsi="Arial" w:cs="Arial"/>
        </w:rPr>
        <w:t>Sostenibilidad posterior al proyecto</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3"/>
        <w:gridCol w:w="5514"/>
      </w:tblGrid>
      <w:tr w:rsidR="00FA5289" w:rsidRPr="007D1FD8" w14:paraId="6AEA5A5A" w14:textId="77777777" w:rsidTr="00FA5289">
        <w:trPr>
          <w:tblHeader/>
          <w:tblCellSpacing w:w="15" w:type="dxa"/>
        </w:trPr>
        <w:tc>
          <w:tcPr>
            <w:tcW w:w="0" w:type="auto"/>
            <w:vAlign w:val="center"/>
            <w:hideMark/>
          </w:tcPr>
          <w:p w14:paraId="1980376A" w14:textId="77777777" w:rsidR="00FA5289" w:rsidRPr="007D1FD8" w:rsidRDefault="00FA5289" w:rsidP="00B051EC">
            <w:pPr>
              <w:spacing w:line="259" w:lineRule="auto"/>
              <w:rPr>
                <w:rFonts w:ascii="Arial" w:hAnsi="Arial" w:cs="Arial"/>
                <w:b/>
                <w:bCs/>
              </w:rPr>
            </w:pPr>
            <w:r w:rsidRPr="007D1FD8">
              <w:rPr>
                <w:rFonts w:ascii="Arial" w:hAnsi="Arial" w:cs="Arial"/>
                <w:b/>
                <w:bCs/>
              </w:rPr>
              <w:t>Elemento</w:t>
            </w:r>
          </w:p>
        </w:tc>
        <w:tc>
          <w:tcPr>
            <w:tcW w:w="5469" w:type="dxa"/>
            <w:vAlign w:val="center"/>
            <w:hideMark/>
          </w:tcPr>
          <w:p w14:paraId="66DA9747" w14:textId="77777777" w:rsidR="00FA5289" w:rsidRPr="007D1FD8" w:rsidRDefault="00FA5289" w:rsidP="00B051EC">
            <w:pPr>
              <w:spacing w:line="259" w:lineRule="auto"/>
              <w:rPr>
                <w:rFonts w:ascii="Arial" w:hAnsi="Arial" w:cs="Arial"/>
                <w:b/>
                <w:bCs/>
              </w:rPr>
            </w:pPr>
            <w:r w:rsidRPr="007D1FD8">
              <w:rPr>
                <w:rFonts w:ascii="Arial" w:hAnsi="Arial" w:cs="Arial"/>
                <w:b/>
                <w:bCs/>
              </w:rPr>
              <w:t>Descripción</w:t>
            </w:r>
          </w:p>
        </w:tc>
      </w:tr>
      <w:tr w:rsidR="00FA5289" w:rsidRPr="007D1FD8" w14:paraId="73639B4C" w14:textId="77777777" w:rsidTr="00FA5289">
        <w:trPr>
          <w:tblCellSpacing w:w="15" w:type="dxa"/>
        </w:trPr>
        <w:tc>
          <w:tcPr>
            <w:tcW w:w="0" w:type="auto"/>
            <w:vAlign w:val="center"/>
            <w:hideMark/>
          </w:tcPr>
          <w:p w14:paraId="3B992D8D" w14:textId="77777777" w:rsidR="00FA5289" w:rsidRPr="007D1FD8" w:rsidRDefault="00FA5289" w:rsidP="00B051EC">
            <w:pPr>
              <w:spacing w:line="259" w:lineRule="auto"/>
              <w:ind w:firstLine="82"/>
              <w:rPr>
                <w:rFonts w:ascii="Arial" w:hAnsi="Arial" w:cs="Arial"/>
              </w:rPr>
            </w:pPr>
            <w:r w:rsidRPr="007D1FD8">
              <w:rPr>
                <w:rFonts w:ascii="Arial" w:hAnsi="Arial" w:cs="Arial"/>
              </w:rPr>
              <w:t>Responsable de continuidad</w:t>
            </w:r>
          </w:p>
        </w:tc>
        <w:tc>
          <w:tcPr>
            <w:tcW w:w="5469" w:type="dxa"/>
            <w:vAlign w:val="center"/>
            <w:hideMark/>
          </w:tcPr>
          <w:p w14:paraId="7E7541A0" w14:textId="77777777" w:rsidR="00FA5289" w:rsidRPr="007D1FD8" w:rsidRDefault="00FA5289" w:rsidP="00B051EC">
            <w:pPr>
              <w:spacing w:line="259" w:lineRule="auto"/>
              <w:ind w:left="720" w:firstLine="720"/>
              <w:jc w:val="center"/>
              <w:rPr>
                <w:rFonts w:ascii="Arial" w:hAnsi="Arial" w:cs="Arial"/>
              </w:rPr>
            </w:pPr>
          </w:p>
        </w:tc>
      </w:tr>
      <w:tr w:rsidR="00FA5289" w:rsidRPr="007D1FD8" w14:paraId="3E644ADC" w14:textId="77777777" w:rsidTr="00FA5289">
        <w:trPr>
          <w:tblCellSpacing w:w="15" w:type="dxa"/>
        </w:trPr>
        <w:tc>
          <w:tcPr>
            <w:tcW w:w="0" w:type="auto"/>
            <w:vAlign w:val="center"/>
            <w:hideMark/>
          </w:tcPr>
          <w:p w14:paraId="4F499C55" w14:textId="77777777" w:rsidR="00FA5289" w:rsidRPr="007D1FD8" w:rsidRDefault="00FA5289" w:rsidP="00B051EC">
            <w:pPr>
              <w:spacing w:line="259" w:lineRule="auto"/>
              <w:ind w:firstLine="82"/>
              <w:rPr>
                <w:rFonts w:ascii="Arial" w:hAnsi="Arial" w:cs="Arial"/>
              </w:rPr>
            </w:pPr>
            <w:r w:rsidRPr="007D1FD8">
              <w:rPr>
                <w:rFonts w:ascii="Arial" w:hAnsi="Arial" w:cs="Arial"/>
              </w:rPr>
              <w:t>Fuente de financiamiento futura</w:t>
            </w:r>
          </w:p>
        </w:tc>
        <w:tc>
          <w:tcPr>
            <w:tcW w:w="5469" w:type="dxa"/>
            <w:vAlign w:val="center"/>
            <w:hideMark/>
          </w:tcPr>
          <w:p w14:paraId="55FF4E1B" w14:textId="77777777" w:rsidR="00FA5289" w:rsidRPr="007D1FD8" w:rsidRDefault="00FA5289" w:rsidP="00B051EC">
            <w:pPr>
              <w:spacing w:line="259" w:lineRule="auto"/>
              <w:ind w:left="720" w:firstLine="720"/>
              <w:jc w:val="center"/>
              <w:rPr>
                <w:rFonts w:ascii="Arial" w:hAnsi="Arial" w:cs="Arial"/>
              </w:rPr>
            </w:pPr>
          </w:p>
        </w:tc>
      </w:tr>
      <w:tr w:rsidR="00FA5289" w:rsidRPr="007D1FD8" w14:paraId="6C11AF00" w14:textId="77777777" w:rsidTr="00FA5289">
        <w:trPr>
          <w:tblCellSpacing w:w="15" w:type="dxa"/>
        </w:trPr>
        <w:tc>
          <w:tcPr>
            <w:tcW w:w="0" w:type="auto"/>
            <w:vAlign w:val="center"/>
            <w:hideMark/>
          </w:tcPr>
          <w:p w14:paraId="2898A6BA" w14:textId="77777777" w:rsidR="00FA5289" w:rsidRPr="007D1FD8" w:rsidRDefault="00FA5289" w:rsidP="00B051EC">
            <w:pPr>
              <w:spacing w:line="259" w:lineRule="auto"/>
              <w:ind w:firstLine="82"/>
              <w:rPr>
                <w:rFonts w:ascii="Arial" w:hAnsi="Arial" w:cs="Arial"/>
              </w:rPr>
            </w:pPr>
            <w:r w:rsidRPr="007D1FD8">
              <w:rPr>
                <w:rFonts w:ascii="Arial" w:hAnsi="Arial" w:cs="Arial"/>
              </w:rPr>
              <w:t>Costos anuales de operación</w:t>
            </w:r>
          </w:p>
        </w:tc>
        <w:tc>
          <w:tcPr>
            <w:tcW w:w="5469" w:type="dxa"/>
            <w:vAlign w:val="center"/>
            <w:hideMark/>
          </w:tcPr>
          <w:p w14:paraId="0340E805" w14:textId="77777777" w:rsidR="00FA5289" w:rsidRPr="007D1FD8" w:rsidRDefault="00FA5289" w:rsidP="00B051EC">
            <w:pPr>
              <w:spacing w:line="259" w:lineRule="auto"/>
              <w:ind w:left="720" w:firstLine="720"/>
              <w:jc w:val="center"/>
              <w:rPr>
                <w:rFonts w:ascii="Arial" w:hAnsi="Arial" w:cs="Arial"/>
              </w:rPr>
            </w:pPr>
          </w:p>
        </w:tc>
      </w:tr>
      <w:tr w:rsidR="00FA5289" w:rsidRPr="007D1FD8" w14:paraId="163B730F" w14:textId="77777777" w:rsidTr="00FA5289">
        <w:trPr>
          <w:tblCellSpacing w:w="15" w:type="dxa"/>
        </w:trPr>
        <w:tc>
          <w:tcPr>
            <w:tcW w:w="0" w:type="auto"/>
            <w:vAlign w:val="center"/>
            <w:hideMark/>
          </w:tcPr>
          <w:p w14:paraId="7D739320" w14:textId="77777777" w:rsidR="00FA5289" w:rsidRPr="007D1FD8" w:rsidRDefault="00FA5289" w:rsidP="00B051EC">
            <w:pPr>
              <w:spacing w:line="259" w:lineRule="auto"/>
              <w:ind w:firstLine="82"/>
              <w:rPr>
                <w:rFonts w:ascii="Arial" w:hAnsi="Arial" w:cs="Arial"/>
              </w:rPr>
            </w:pPr>
            <w:r w:rsidRPr="007D1FD8">
              <w:rPr>
                <w:rFonts w:ascii="Arial" w:hAnsi="Arial" w:cs="Arial"/>
              </w:rPr>
              <w:t>Plan de mantención</w:t>
            </w:r>
          </w:p>
        </w:tc>
        <w:tc>
          <w:tcPr>
            <w:tcW w:w="5469" w:type="dxa"/>
            <w:vAlign w:val="center"/>
            <w:hideMark/>
          </w:tcPr>
          <w:p w14:paraId="55E03AC5" w14:textId="77777777" w:rsidR="00FA5289" w:rsidRPr="007D1FD8" w:rsidRDefault="00FA5289" w:rsidP="00B051EC">
            <w:pPr>
              <w:spacing w:line="259" w:lineRule="auto"/>
              <w:ind w:left="720" w:firstLine="720"/>
              <w:jc w:val="center"/>
              <w:rPr>
                <w:rFonts w:ascii="Arial" w:hAnsi="Arial" w:cs="Arial"/>
              </w:rPr>
            </w:pPr>
          </w:p>
        </w:tc>
      </w:tr>
      <w:tr w:rsidR="00FA5289" w:rsidRPr="007D1FD8" w14:paraId="57369718" w14:textId="77777777" w:rsidTr="00FA5289">
        <w:trPr>
          <w:tblCellSpacing w:w="15" w:type="dxa"/>
        </w:trPr>
        <w:tc>
          <w:tcPr>
            <w:tcW w:w="0" w:type="auto"/>
            <w:vAlign w:val="center"/>
            <w:hideMark/>
          </w:tcPr>
          <w:p w14:paraId="01B9B19D" w14:textId="77777777" w:rsidR="00FA5289" w:rsidRPr="007D1FD8" w:rsidRDefault="00FA5289" w:rsidP="00B051EC">
            <w:pPr>
              <w:spacing w:line="259" w:lineRule="auto"/>
              <w:ind w:firstLine="82"/>
              <w:rPr>
                <w:rFonts w:ascii="Arial" w:hAnsi="Arial" w:cs="Arial"/>
              </w:rPr>
            </w:pPr>
            <w:r w:rsidRPr="007D1FD8">
              <w:rPr>
                <w:rFonts w:ascii="Arial" w:hAnsi="Arial" w:cs="Arial"/>
              </w:rPr>
              <w:lastRenderedPageBreak/>
              <w:t>Horizonte de continuidad</w:t>
            </w:r>
          </w:p>
        </w:tc>
        <w:tc>
          <w:tcPr>
            <w:tcW w:w="5469" w:type="dxa"/>
            <w:vAlign w:val="center"/>
            <w:hideMark/>
          </w:tcPr>
          <w:p w14:paraId="4BDF7920" w14:textId="77777777" w:rsidR="00FA5289" w:rsidRPr="007D1FD8" w:rsidRDefault="00FA5289" w:rsidP="00B051EC">
            <w:pPr>
              <w:spacing w:line="259" w:lineRule="auto"/>
              <w:ind w:left="720" w:firstLine="720"/>
              <w:jc w:val="center"/>
              <w:rPr>
                <w:rFonts w:ascii="Arial" w:hAnsi="Arial" w:cs="Arial"/>
              </w:rPr>
            </w:pPr>
          </w:p>
        </w:tc>
      </w:tr>
    </w:tbl>
    <w:p w14:paraId="186D4271" w14:textId="6DC518D7" w:rsidR="00E81FFE" w:rsidRDefault="00E81FFE" w:rsidP="53508765">
      <w:pPr>
        <w:ind w:left="720" w:firstLine="720"/>
        <w:jc w:val="center"/>
        <w:rPr>
          <w:rFonts w:ascii="Arial" w:eastAsia="Arial" w:hAnsi="Arial" w:cs="Arial"/>
          <w:color w:val="000000" w:themeColor="text1"/>
          <w:sz w:val="22"/>
          <w:szCs w:val="22"/>
        </w:rPr>
      </w:pPr>
    </w:p>
    <w:p w14:paraId="1A6C16C7" w14:textId="3193A41F" w:rsidR="00E81FFE" w:rsidRDefault="79EF78AE" w:rsidP="0075671E">
      <w:pPr>
        <w:pStyle w:val="Prrafodelista"/>
        <w:numPr>
          <w:ilvl w:val="1"/>
          <w:numId w:val="21"/>
        </w:numPr>
        <w:spacing w:after="240" w:line="276" w:lineRule="auto"/>
        <w:ind w:left="142" w:firstLine="0"/>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Calendarización de actividades </w:t>
      </w:r>
      <w:r w:rsidRPr="53508765">
        <w:rPr>
          <w:rFonts w:ascii="Arial" w:eastAsia="Arial" w:hAnsi="Arial" w:cs="Arial"/>
          <w:color w:val="000000" w:themeColor="text1"/>
          <w:sz w:val="22"/>
          <w:szCs w:val="22"/>
          <w:lang w:val="es-CL"/>
        </w:rPr>
        <w:t>(Insertar Carta Gantt, detallando actividades a realizar)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37"/>
        <w:gridCol w:w="1143"/>
        <w:gridCol w:w="1205"/>
        <w:gridCol w:w="591"/>
        <w:gridCol w:w="992"/>
        <w:gridCol w:w="992"/>
        <w:gridCol w:w="787"/>
        <w:gridCol w:w="433"/>
        <w:gridCol w:w="433"/>
        <w:gridCol w:w="433"/>
        <w:gridCol w:w="433"/>
        <w:gridCol w:w="433"/>
        <w:gridCol w:w="433"/>
      </w:tblGrid>
      <w:tr w:rsidR="53508765" w14:paraId="71F9596F" w14:textId="77777777" w:rsidTr="53508765">
        <w:trPr>
          <w:gridAfter w:val="5"/>
          <w:wAfter w:w="3465" w:type="dxa"/>
          <w:trHeight w:val="495"/>
        </w:trPr>
        <w:tc>
          <w:tcPr>
            <w:tcW w:w="693" w:type="dxa"/>
            <w:tcBorders>
              <w:top w:val="nil"/>
              <w:left w:val="nil"/>
              <w:bottom w:val="nil"/>
              <w:right w:val="nil"/>
            </w:tcBorders>
            <w:tcMar>
              <w:left w:w="60" w:type="dxa"/>
              <w:right w:w="60" w:type="dxa"/>
            </w:tcMar>
          </w:tcPr>
          <w:p w14:paraId="477AFE63" w14:textId="5AD371A6" w:rsidR="53508765" w:rsidRDefault="53508765" w:rsidP="53508765">
            <w:pPr>
              <w:jc w:val="center"/>
              <w:rPr>
                <w:rFonts w:ascii="Arial" w:eastAsia="Arial" w:hAnsi="Arial" w:cs="Arial"/>
                <w:sz w:val="16"/>
                <w:szCs w:val="16"/>
              </w:rPr>
            </w:pPr>
          </w:p>
        </w:tc>
        <w:tc>
          <w:tcPr>
            <w:tcW w:w="693" w:type="dxa"/>
            <w:tcBorders>
              <w:top w:val="nil"/>
              <w:left w:val="nil"/>
              <w:bottom w:val="nil"/>
              <w:right w:val="nil"/>
            </w:tcBorders>
            <w:tcMar>
              <w:left w:w="60" w:type="dxa"/>
              <w:right w:w="60" w:type="dxa"/>
            </w:tcMar>
          </w:tcPr>
          <w:p w14:paraId="1DDF430C" w14:textId="5E1D5284"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tcPr>
          <w:p w14:paraId="07F51962" w14:textId="3F4DF269"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tcPr>
          <w:p w14:paraId="4969B011" w14:textId="323207E6"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tcPr>
          <w:p w14:paraId="6D381688" w14:textId="5BC4EB36"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tcPr>
          <w:p w14:paraId="1A1A58C6" w14:textId="5ADB8D53"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tcPr>
          <w:p w14:paraId="5229EA92" w14:textId="4C2103C5" w:rsidR="53508765" w:rsidRDefault="53508765" w:rsidP="53508765">
            <w:pPr>
              <w:rPr>
                <w:rFonts w:ascii="Arial" w:eastAsia="Arial" w:hAnsi="Arial" w:cs="Arial"/>
                <w:sz w:val="16"/>
                <w:szCs w:val="16"/>
              </w:rPr>
            </w:pPr>
          </w:p>
        </w:tc>
        <w:tc>
          <w:tcPr>
            <w:tcW w:w="693" w:type="dxa"/>
            <w:tcBorders>
              <w:top w:val="single" w:sz="6"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FFFF" w:themeFill="background1"/>
            <w:tcMar>
              <w:left w:w="60" w:type="dxa"/>
              <w:right w:w="60" w:type="dxa"/>
            </w:tcMar>
            <w:vAlign w:val="bottom"/>
          </w:tcPr>
          <w:p w14:paraId="5C91961E" w14:textId="52FBBB54"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 </w:t>
            </w:r>
          </w:p>
        </w:tc>
      </w:tr>
      <w:tr w:rsidR="53508765" w14:paraId="50D76D4C" w14:textId="77777777" w:rsidTr="53508765">
        <w:trPr>
          <w:gridAfter w:val="6"/>
          <w:wAfter w:w="4158" w:type="dxa"/>
          <w:trHeight w:val="795"/>
        </w:trPr>
        <w:tc>
          <w:tcPr>
            <w:tcW w:w="693" w:type="dxa"/>
            <w:vMerge w:val="restart"/>
            <w:tcBorders>
              <w:top w:val="nil"/>
              <w:left w:val="nil"/>
              <w:bottom w:val="single" w:sz="6" w:space="0" w:color="735773"/>
              <w:right w:val="nil"/>
            </w:tcBorders>
            <w:tcMar>
              <w:left w:w="60" w:type="dxa"/>
              <w:right w:w="60" w:type="dxa"/>
            </w:tcMar>
            <w:vAlign w:val="center"/>
          </w:tcPr>
          <w:p w14:paraId="734EC3A9" w14:textId="52DF9730"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OBJETIVOS</w:t>
            </w:r>
          </w:p>
        </w:tc>
        <w:tc>
          <w:tcPr>
            <w:tcW w:w="693" w:type="dxa"/>
            <w:vMerge w:val="restart"/>
            <w:tcBorders>
              <w:top w:val="nil"/>
              <w:left w:val="nil"/>
              <w:bottom w:val="single" w:sz="6" w:space="0" w:color="735773"/>
              <w:right w:val="nil"/>
            </w:tcBorders>
            <w:tcMar>
              <w:left w:w="60" w:type="dxa"/>
              <w:right w:w="60" w:type="dxa"/>
            </w:tcMar>
            <w:vAlign w:val="center"/>
          </w:tcPr>
          <w:p w14:paraId="7F28D001" w14:textId="02075745"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PRODUCTOS</w:t>
            </w:r>
          </w:p>
        </w:tc>
        <w:tc>
          <w:tcPr>
            <w:tcW w:w="693" w:type="dxa"/>
            <w:vMerge w:val="restart"/>
            <w:tcBorders>
              <w:top w:val="nil"/>
              <w:left w:val="nil"/>
              <w:bottom w:val="single" w:sz="6" w:space="0" w:color="735773"/>
              <w:right w:val="nil"/>
            </w:tcBorders>
            <w:tcMar>
              <w:left w:w="60" w:type="dxa"/>
              <w:right w:w="60" w:type="dxa"/>
            </w:tcMar>
            <w:vAlign w:val="center"/>
          </w:tcPr>
          <w:p w14:paraId="758452D2" w14:textId="563F9F6B"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ACTIVIDADES</w:t>
            </w:r>
          </w:p>
        </w:tc>
        <w:tc>
          <w:tcPr>
            <w:tcW w:w="693" w:type="dxa"/>
            <w:vMerge w:val="restart"/>
            <w:tcBorders>
              <w:top w:val="nil"/>
              <w:left w:val="nil"/>
              <w:bottom w:val="single" w:sz="6" w:space="0" w:color="735773"/>
              <w:right w:val="nil"/>
            </w:tcBorders>
            <w:tcMar>
              <w:left w:w="60" w:type="dxa"/>
              <w:right w:w="60" w:type="dxa"/>
            </w:tcMar>
            <w:vAlign w:val="center"/>
          </w:tcPr>
          <w:p w14:paraId="1244C632" w14:textId="65E20136"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HITO</w:t>
            </w:r>
          </w:p>
        </w:tc>
        <w:tc>
          <w:tcPr>
            <w:tcW w:w="693" w:type="dxa"/>
            <w:vMerge w:val="restart"/>
            <w:tcBorders>
              <w:top w:val="nil"/>
              <w:left w:val="nil"/>
              <w:bottom w:val="single" w:sz="6" w:space="0" w:color="735773"/>
              <w:right w:val="nil"/>
            </w:tcBorders>
            <w:tcMar>
              <w:left w:w="60" w:type="dxa"/>
              <w:right w:w="60" w:type="dxa"/>
            </w:tcMar>
            <w:vAlign w:val="center"/>
          </w:tcPr>
          <w:p w14:paraId="17ACAC66" w14:textId="06071DF0" w:rsidR="53508765" w:rsidRDefault="53508765" w:rsidP="53508765">
            <w:pPr>
              <w:jc w:val="center"/>
              <w:rPr>
                <w:rFonts w:ascii="Arial" w:eastAsia="Arial" w:hAnsi="Arial" w:cs="Arial"/>
                <w:color w:val="333333"/>
                <w:sz w:val="16"/>
                <w:szCs w:val="16"/>
              </w:rPr>
            </w:pPr>
            <w:r w:rsidRPr="53508765">
              <w:rPr>
                <w:rFonts w:ascii="Arial" w:eastAsia="Arial" w:hAnsi="Arial" w:cs="Arial"/>
                <w:b/>
                <w:bCs/>
                <w:color w:val="595959" w:themeColor="text1" w:themeTint="A6"/>
                <w:sz w:val="16"/>
                <w:szCs w:val="16"/>
                <w:lang w:val="es-CL"/>
              </w:rPr>
              <w:t>INICIO DE LA ACTIVIDAD</w:t>
            </w:r>
            <w:r>
              <w:br/>
            </w:r>
            <w:r w:rsidRPr="53508765">
              <w:rPr>
                <w:rFonts w:ascii="Arial" w:eastAsia="Arial" w:hAnsi="Arial" w:cs="Arial"/>
                <w:color w:val="333333"/>
                <w:sz w:val="16"/>
                <w:szCs w:val="16"/>
                <w:lang w:val="es-CL"/>
              </w:rPr>
              <w:t>(indique el mes en que se iniciará la actividad)</w:t>
            </w:r>
          </w:p>
        </w:tc>
        <w:tc>
          <w:tcPr>
            <w:tcW w:w="693" w:type="dxa"/>
            <w:vMerge w:val="restart"/>
            <w:tcBorders>
              <w:top w:val="nil"/>
              <w:left w:val="nil"/>
              <w:bottom w:val="single" w:sz="6" w:space="0" w:color="735773"/>
              <w:right w:val="nil"/>
            </w:tcBorders>
            <w:tcMar>
              <w:left w:w="60" w:type="dxa"/>
              <w:right w:w="60" w:type="dxa"/>
            </w:tcMar>
            <w:vAlign w:val="center"/>
          </w:tcPr>
          <w:p w14:paraId="1A119225" w14:textId="04207671" w:rsidR="53508765" w:rsidRDefault="53508765" w:rsidP="53508765">
            <w:pPr>
              <w:jc w:val="center"/>
              <w:rPr>
                <w:rFonts w:ascii="Arial" w:eastAsia="Arial" w:hAnsi="Arial" w:cs="Arial"/>
                <w:color w:val="333333"/>
                <w:sz w:val="16"/>
                <w:szCs w:val="16"/>
              </w:rPr>
            </w:pPr>
            <w:r w:rsidRPr="53508765">
              <w:rPr>
                <w:rFonts w:ascii="Arial" w:eastAsia="Arial" w:hAnsi="Arial" w:cs="Arial"/>
                <w:b/>
                <w:bCs/>
                <w:color w:val="595959" w:themeColor="text1" w:themeTint="A6"/>
                <w:sz w:val="16"/>
                <w:szCs w:val="16"/>
                <w:lang w:val="es-CL"/>
              </w:rPr>
              <w:t xml:space="preserve">DURACIÓN DE LA ACTIVIDAD </w:t>
            </w:r>
            <w:r>
              <w:br/>
            </w:r>
            <w:r w:rsidRPr="53508765">
              <w:rPr>
                <w:rFonts w:ascii="Arial" w:eastAsia="Arial" w:hAnsi="Arial" w:cs="Arial"/>
                <w:color w:val="333333"/>
                <w:sz w:val="16"/>
                <w:szCs w:val="16"/>
                <w:lang w:val="es-CL"/>
              </w:rPr>
              <w:t>(meses)</w:t>
            </w:r>
          </w:p>
        </w:tc>
        <w:tc>
          <w:tcPr>
            <w:tcW w:w="693" w:type="dxa"/>
            <w:vMerge w:val="restart"/>
            <w:tcBorders>
              <w:top w:val="nil"/>
              <w:left w:val="nil"/>
              <w:bottom w:val="single" w:sz="6" w:space="0" w:color="735773"/>
              <w:right w:val="nil"/>
            </w:tcBorders>
            <w:tcMar>
              <w:left w:w="60" w:type="dxa"/>
              <w:right w:w="60" w:type="dxa"/>
            </w:tcMar>
            <w:vAlign w:val="center"/>
          </w:tcPr>
          <w:p w14:paraId="3297C23C" w14:textId="634D6C9C" w:rsidR="53508765" w:rsidRDefault="53508765" w:rsidP="53508765">
            <w:pPr>
              <w:jc w:val="center"/>
              <w:rPr>
                <w:rFonts w:ascii="Arial" w:eastAsia="Arial" w:hAnsi="Arial" w:cs="Arial"/>
                <w:color w:val="333333"/>
                <w:sz w:val="16"/>
                <w:szCs w:val="16"/>
              </w:rPr>
            </w:pPr>
            <w:r w:rsidRPr="53508765">
              <w:rPr>
                <w:rFonts w:ascii="Arial" w:eastAsia="Arial" w:hAnsi="Arial" w:cs="Arial"/>
                <w:b/>
                <w:bCs/>
                <w:color w:val="595959" w:themeColor="text1" w:themeTint="A6"/>
                <w:sz w:val="16"/>
                <w:szCs w:val="16"/>
                <w:lang w:val="es-CL"/>
              </w:rPr>
              <w:t>LOGRO DE HITO</w:t>
            </w:r>
            <w:r>
              <w:br/>
            </w:r>
            <w:r w:rsidRPr="53508765">
              <w:rPr>
                <w:rFonts w:ascii="Arial" w:eastAsia="Arial" w:hAnsi="Arial" w:cs="Arial"/>
                <w:color w:val="333333"/>
                <w:sz w:val="16"/>
                <w:szCs w:val="16"/>
                <w:lang w:val="es-CL"/>
              </w:rPr>
              <w:t>(indique el mes en el que se logrará el hito respecto de la duración total del proyecto)</w:t>
            </w:r>
          </w:p>
        </w:tc>
      </w:tr>
      <w:tr w:rsidR="53508765" w14:paraId="472F16F1" w14:textId="77777777" w:rsidTr="53508765">
        <w:trPr>
          <w:trHeight w:val="735"/>
        </w:trPr>
        <w:tc>
          <w:tcPr>
            <w:tcW w:w="693" w:type="dxa"/>
            <w:vMerge/>
            <w:tcBorders>
              <w:left w:val="nil"/>
              <w:bottom w:val="single" w:sz="0" w:space="0" w:color="735773"/>
            </w:tcBorders>
            <w:vAlign w:val="center"/>
          </w:tcPr>
          <w:p w14:paraId="5CCC1544" w14:textId="77777777" w:rsidR="00E81FFE" w:rsidRDefault="00E81FFE"/>
        </w:tc>
        <w:tc>
          <w:tcPr>
            <w:tcW w:w="693" w:type="dxa"/>
            <w:vMerge/>
            <w:tcBorders>
              <w:left w:val="nil"/>
              <w:bottom w:val="single" w:sz="0" w:space="0" w:color="735773"/>
            </w:tcBorders>
            <w:vAlign w:val="center"/>
          </w:tcPr>
          <w:p w14:paraId="068D6E3A" w14:textId="77777777" w:rsidR="00E81FFE" w:rsidRDefault="00E81FFE"/>
        </w:tc>
        <w:tc>
          <w:tcPr>
            <w:tcW w:w="693" w:type="dxa"/>
            <w:vMerge/>
            <w:tcBorders>
              <w:left w:val="nil"/>
              <w:bottom w:val="single" w:sz="0" w:space="0" w:color="735773"/>
            </w:tcBorders>
            <w:vAlign w:val="center"/>
          </w:tcPr>
          <w:p w14:paraId="7F5E84E1" w14:textId="77777777" w:rsidR="00E81FFE" w:rsidRDefault="00E81FFE"/>
        </w:tc>
        <w:tc>
          <w:tcPr>
            <w:tcW w:w="693" w:type="dxa"/>
            <w:vMerge/>
            <w:tcBorders>
              <w:left w:val="nil"/>
              <w:bottom w:val="single" w:sz="0" w:space="0" w:color="735773"/>
            </w:tcBorders>
            <w:vAlign w:val="center"/>
          </w:tcPr>
          <w:p w14:paraId="08421598" w14:textId="77777777" w:rsidR="00E81FFE" w:rsidRDefault="00E81FFE"/>
        </w:tc>
        <w:tc>
          <w:tcPr>
            <w:tcW w:w="693" w:type="dxa"/>
            <w:vMerge/>
            <w:tcBorders>
              <w:left w:val="nil"/>
              <w:bottom w:val="single" w:sz="0" w:space="0" w:color="735773"/>
            </w:tcBorders>
            <w:vAlign w:val="center"/>
          </w:tcPr>
          <w:p w14:paraId="5F5B20E9" w14:textId="77777777" w:rsidR="00E81FFE" w:rsidRDefault="00E81FFE"/>
        </w:tc>
        <w:tc>
          <w:tcPr>
            <w:tcW w:w="693" w:type="dxa"/>
            <w:vMerge/>
            <w:tcBorders>
              <w:left w:val="nil"/>
              <w:bottom w:val="single" w:sz="0" w:space="0" w:color="735773"/>
            </w:tcBorders>
            <w:vAlign w:val="center"/>
          </w:tcPr>
          <w:p w14:paraId="4284C566" w14:textId="77777777" w:rsidR="00E81FFE" w:rsidRDefault="00E81FFE"/>
        </w:tc>
        <w:tc>
          <w:tcPr>
            <w:tcW w:w="693" w:type="dxa"/>
            <w:vMerge/>
            <w:tcBorders>
              <w:left w:val="nil"/>
              <w:bottom w:val="single" w:sz="0" w:space="0" w:color="735773"/>
            </w:tcBorders>
            <w:vAlign w:val="center"/>
          </w:tcPr>
          <w:p w14:paraId="47169BDC" w14:textId="77777777" w:rsidR="00E81FFE" w:rsidRDefault="00E81FFE"/>
        </w:tc>
        <w:tc>
          <w:tcPr>
            <w:tcW w:w="693" w:type="dxa"/>
            <w:tcBorders>
              <w:left w:val="nil"/>
              <w:bottom w:val="single" w:sz="6" w:space="0" w:color="735773"/>
              <w:right w:val="nil"/>
            </w:tcBorders>
            <w:tcMar>
              <w:left w:w="60" w:type="dxa"/>
              <w:right w:w="60" w:type="dxa"/>
            </w:tcMar>
            <w:vAlign w:val="bottom"/>
          </w:tcPr>
          <w:p w14:paraId="5D200D4F" w14:textId="1D446053"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1</w:t>
            </w:r>
          </w:p>
        </w:tc>
        <w:tc>
          <w:tcPr>
            <w:tcW w:w="693" w:type="dxa"/>
            <w:tcBorders>
              <w:left w:val="nil"/>
              <w:bottom w:val="single" w:sz="6" w:space="0" w:color="735773"/>
              <w:right w:val="nil"/>
            </w:tcBorders>
            <w:tcMar>
              <w:left w:w="60" w:type="dxa"/>
              <w:right w:w="60" w:type="dxa"/>
            </w:tcMar>
            <w:vAlign w:val="bottom"/>
          </w:tcPr>
          <w:p w14:paraId="29134E64" w14:textId="421D14E4"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2</w:t>
            </w:r>
          </w:p>
        </w:tc>
        <w:tc>
          <w:tcPr>
            <w:tcW w:w="693" w:type="dxa"/>
            <w:tcBorders>
              <w:left w:val="nil"/>
              <w:bottom w:val="single" w:sz="6" w:space="0" w:color="735773"/>
              <w:right w:val="nil"/>
            </w:tcBorders>
            <w:tcMar>
              <w:left w:w="60" w:type="dxa"/>
              <w:right w:w="60" w:type="dxa"/>
            </w:tcMar>
            <w:vAlign w:val="bottom"/>
          </w:tcPr>
          <w:p w14:paraId="4E156E5D" w14:textId="479BDEA0"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3</w:t>
            </w:r>
          </w:p>
        </w:tc>
        <w:tc>
          <w:tcPr>
            <w:tcW w:w="693" w:type="dxa"/>
            <w:tcBorders>
              <w:left w:val="nil"/>
              <w:bottom w:val="single" w:sz="6" w:space="0" w:color="735773"/>
              <w:right w:val="nil"/>
            </w:tcBorders>
            <w:tcMar>
              <w:left w:w="60" w:type="dxa"/>
              <w:right w:w="60" w:type="dxa"/>
            </w:tcMar>
            <w:vAlign w:val="bottom"/>
          </w:tcPr>
          <w:p w14:paraId="370AB30A" w14:textId="01892D5D"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4</w:t>
            </w:r>
          </w:p>
        </w:tc>
        <w:tc>
          <w:tcPr>
            <w:tcW w:w="693" w:type="dxa"/>
            <w:tcBorders>
              <w:left w:val="nil"/>
              <w:bottom w:val="single" w:sz="6" w:space="0" w:color="735773"/>
              <w:right w:val="nil"/>
            </w:tcBorders>
            <w:tcMar>
              <w:left w:w="60" w:type="dxa"/>
              <w:right w:w="60" w:type="dxa"/>
            </w:tcMar>
            <w:vAlign w:val="bottom"/>
          </w:tcPr>
          <w:p w14:paraId="09678AFD" w14:textId="2B1DD5F0"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5</w:t>
            </w:r>
          </w:p>
        </w:tc>
        <w:tc>
          <w:tcPr>
            <w:tcW w:w="693" w:type="dxa"/>
            <w:tcBorders>
              <w:left w:val="nil"/>
              <w:bottom w:val="single" w:sz="6" w:space="0" w:color="735773"/>
              <w:right w:val="nil"/>
            </w:tcBorders>
            <w:tcMar>
              <w:left w:w="60" w:type="dxa"/>
              <w:right w:w="60" w:type="dxa"/>
            </w:tcMar>
            <w:vAlign w:val="bottom"/>
          </w:tcPr>
          <w:p w14:paraId="5444FAD7" w14:textId="06F030B4" w:rsidR="53508765" w:rsidRDefault="53508765" w:rsidP="53508765">
            <w:pPr>
              <w:jc w:val="center"/>
              <w:rPr>
                <w:rFonts w:ascii="Arial" w:eastAsia="Arial" w:hAnsi="Arial" w:cs="Arial"/>
                <w:color w:val="595959" w:themeColor="text1" w:themeTint="A6"/>
                <w:sz w:val="16"/>
                <w:szCs w:val="16"/>
              </w:rPr>
            </w:pPr>
            <w:r w:rsidRPr="53508765">
              <w:rPr>
                <w:rFonts w:ascii="Arial" w:eastAsia="Arial" w:hAnsi="Arial" w:cs="Arial"/>
                <w:b/>
                <w:bCs/>
                <w:color w:val="595959" w:themeColor="text1" w:themeTint="A6"/>
                <w:sz w:val="16"/>
                <w:szCs w:val="16"/>
                <w:lang w:val="es-CL"/>
              </w:rPr>
              <w:t>6</w:t>
            </w:r>
          </w:p>
        </w:tc>
      </w:tr>
      <w:tr w:rsidR="53508765" w14:paraId="64558A99" w14:textId="77777777" w:rsidTr="53508765">
        <w:trPr>
          <w:trHeight w:val="600"/>
        </w:trPr>
        <w:tc>
          <w:tcPr>
            <w:tcW w:w="693" w:type="dxa"/>
            <w:tcBorders>
              <w:top w:val="nil"/>
              <w:left w:val="nil"/>
              <w:bottom w:val="nil"/>
              <w:right w:val="nil"/>
            </w:tcBorders>
            <w:tcMar>
              <w:left w:w="60" w:type="dxa"/>
              <w:right w:w="60" w:type="dxa"/>
            </w:tcMar>
            <w:vAlign w:val="bottom"/>
          </w:tcPr>
          <w:p w14:paraId="527D98BE" w14:textId="7EA1A937" w:rsidR="53508765" w:rsidRDefault="53508765" w:rsidP="53508765">
            <w:pPr>
              <w:rPr>
                <w:rFonts w:ascii="Arial" w:eastAsia="Arial" w:hAnsi="Arial" w:cs="Arial"/>
                <w:color w:val="404040" w:themeColor="text1" w:themeTint="BF"/>
                <w:sz w:val="16"/>
                <w:szCs w:val="16"/>
              </w:rPr>
            </w:pPr>
            <w:r w:rsidRPr="53508765">
              <w:rPr>
                <w:rFonts w:ascii="Arial" w:eastAsia="Arial" w:hAnsi="Arial" w:cs="Arial"/>
                <w:b/>
                <w:bCs/>
                <w:color w:val="404040" w:themeColor="text1" w:themeTint="BF"/>
                <w:sz w:val="16"/>
                <w:szCs w:val="16"/>
                <w:lang w:val="es-CL"/>
              </w:rPr>
              <w:t>Objetivo 1</w:t>
            </w:r>
          </w:p>
        </w:tc>
        <w:tc>
          <w:tcPr>
            <w:tcW w:w="693" w:type="dxa"/>
            <w:tcBorders>
              <w:top w:val="nil"/>
              <w:left w:val="nil"/>
              <w:bottom w:val="nil"/>
              <w:right w:val="nil"/>
            </w:tcBorders>
            <w:tcMar>
              <w:left w:w="60" w:type="dxa"/>
              <w:right w:w="60" w:type="dxa"/>
            </w:tcMar>
            <w:vAlign w:val="bottom"/>
          </w:tcPr>
          <w:p w14:paraId="1181957A" w14:textId="23EABE80" w:rsidR="53508765" w:rsidRDefault="53508765" w:rsidP="53508765">
            <w:pP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 xml:space="preserve">Resultado 1 </w:t>
            </w:r>
          </w:p>
        </w:tc>
        <w:tc>
          <w:tcPr>
            <w:tcW w:w="693" w:type="dxa"/>
            <w:tcBorders>
              <w:top w:val="nil"/>
              <w:left w:val="nil"/>
              <w:bottom w:val="nil"/>
              <w:right w:val="nil"/>
            </w:tcBorders>
            <w:tcMar>
              <w:left w:w="60" w:type="dxa"/>
              <w:right w:w="60" w:type="dxa"/>
            </w:tcMar>
            <w:vAlign w:val="bottom"/>
          </w:tcPr>
          <w:p w14:paraId="6360BABC" w14:textId="239D649C"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1.- xxxx</w:t>
            </w:r>
          </w:p>
        </w:tc>
        <w:tc>
          <w:tcPr>
            <w:tcW w:w="693" w:type="dxa"/>
            <w:tcBorders>
              <w:top w:val="nil"/>
              <w:left w:val="nil"/>
              <w:bottom w:val="nil"/>
              <w:right w:val="nil"/>
            </w:tcBorders>
            <w:tcMar>
              <w:left w:w="60" w:type="dxa"/>
              <w:right w:w="60" w:type="dxa"/>
            </w:tcMar>
            <w:vAlign w:val="bottom"/>
          </w:tcPr>
          <w:p w14:paraId="2A6889E1" w14:textId="246FB57F" w:rsidR="53508765" w:rsidRDefault="53508765" w:rsidP="53508765">
            <w:pPr>
              <w:jc w:val="center"/>
              <w:rPr>
                <w:rFonts w:ascii="Arial" w:eastAsia="Arial" w:hAnsi="Arial" w:cs="Arial"/>
                <w:color w:val="404040" w:themeColor="text1" w:themeTint="BF"/>
                <w:sz w:val="16"/>
                <w:szCs w:val="16"/>
              </w:rPr>
            </w:pPr>
          </w:p>
        </w:tc>
        <w:tc>
          <w:tcPr>
            <w:tcW w:w="693" w:type="dxa"/>
            <w:tcBorders>
              <w:top w:val="nil"/>
              <w:left w:val="nil"/>
              <w:bottom w:val="nil"/>
              <w:right w:val="nil"/>
            </w:tcBorders>
            <w:tcMar>
              <w:left w:w="60" w:type="dxa"/>
              <w:right w:w="60" w:type="dxa"/>
            </w:tcMar>
            <w:vAlign w:val="bottom"/>
          </w:tcPr>
          <w:p w14:paraId="143E706C" w14:textId="60B69407"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1</w:t>
            </w:r>
          </w:p>
        </w:tc>
        <w:tc>
          <w:tcPr>
            <w:tcW w:w="693" w:type="dxa"/>
            <w:tcBorders>
              <w:top w:val="nil"/>
              <w:left w:val="nil"/>
              <w:bottom w:val="nil"/>
              <w:right w:val="nil"/>
            </w:tcBorders>
            <w:tcMar>
              <w:left w:w="60" w:type="dxa"/>
              <w:right w:w="60" w:type="dxa"/>
            </w:tcMar>
            <w:vAlign w:val="bottom"/>
          </w:tcPr>
          <w:p w14:paraId="279640A2" w14:textId="4DE876B4"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5</w:t>
            </w:r>
          </w:p>
        </w:tc>
        <w:tc>
          <w:tcPr>
            <w:tcW w:w="693" w:type="dxa"/>
            <w:tcBorders>
              <w:top w:val="nil"/>
              <w:left w:val="nil"/>
              <w:bottom w:val="nil"/>
              <w:right w:val="nil"/>
            </w:tcBorders>
            <w:tcMar>
              <w:left w:w="60" w:type="dxa"/>
              <w:right w:w="60" w:type="dxa"/>
            </w:tcMar>
            <w:vAlign w:val="bottom"/>
          </w:tcPr>
          <w:p w14:paraId="642DE8EB" w14:textId="10BA1BFA" w:rsidR="53508765" w:rsidRDefault="53508765" w:rsidP="53508765">
            <w:pPr>
              <w:jc w:val="center"/>
              <w:rPr>
                <w:rFonts w:ascii="Arial" w:eastAsia="Arial" w:hAnsi="Arial" w:cs="Arial"/>
                <w:color w:val="404040" w:themeColor="text1" w:themeTint="BF"/>
                <w:sz w:val="16"/>
                <w:szCs w:val="16"/>
              </w:rPr>
            </w:pPr>
          </w:p>
        </w:tc>
        <w:tc>
          <w:tcPr>
            <w:tcW w:w="693" w:type="dxa"/>
            <w:tcBorders>
              <w:top w:val="single" w:sz="6" w:space="0" w:color="735773"/>
              <w:left w:val="nil"/>
              <w:bottom w:val="single" w:sz="6" w:space="0" w:color="FFFFFF" w:themeColor="background1"/>
              <w:right w:val="nil"/>
            </w:tcBorders>
            <w:shd w:val="clear" w:color="auto" w:fill="FFFFFF" w:themeFill="background1"/>
            <w:tcMar>
              <w:left w:w="60" w:type="dxa"/>
              <w:right w:w="60" w:type="dxa"/>
            </w:tcMar>
            <w:vAlign w:val="bottom"/>
          </w:tcPr>
          <w:p w14:paraId="3D6AFB54" w14:textId="68EB4790" w:rsidR="53508765" w:rsidRDefault="53508765" w:rsidP="53508765">
            <w:pPr>
              <w:jc w:val="center"/>
              <w:rPr>
                <w:rFonts w:ascii="Arial" w:eastAsia="Arial" w:hAnsi="Arial" w:cs="Arial"/>
                <w:sz w:val="16"/>
                <w:szCs w:val="16"/>
              </w:rPr>
            </w:pPr>
          </w:p>
        </w:tc>
        <w:tc>
          <w:tcPr>
            <w:tcW w:w="693" w:type="dxa"/>
            <w:tcBorders>
              <w:top w:val="single" w:sz="6" w:space="0" w:color="735773"/>
              <w:left w:val="nil"/>
              <w:bottom w:val="single" w:sz="6" w:space="0" w:color="FFFFFF" w:themeColor="background1"/>
              <w:right w:val="nil"/>
            </w:tcBorders>
            <w:shd w:val="clear" w:color="auto" w:fill="FFFFFF" w:themeFill="background1"/>
            <w:tcMar>
              <w:left w:w="60" w:type="dxa"/>
              <w:right w:w="60" w:type="dxa"/>
            </w:tcMar>
            <w:vAlign w:val="bottom"/>
          </w:tcPr>
          <w:p w14:paraId="2268CAB1" w14:textId="3E6F79CF" w:rsidR="53508765" w:rsidRDefault="53508765" w:rsidP="53508765">
            <w:pPr>
              <w:jc w:val="center"/>
              <w:rPr>
                <w:rFonts w:ascii="Arial" w:eastAsia="Arial" w:hAnsi="Arial" w:cs="Arial"/>
                <w:sz w:val="16"/>
                <w:szCs w:val="16"/>
              </w:rPr>
            </w:pPr>
          </w:p>
        </w:tc>
        <w:tc>
          <w:tcPr>
            <w:tcW w:w="693" w:type="dxa"/>
            <w:tcBorders>
              <w:top w:val="single" w:sz="6" w:space="0" w:color="735773"/>
              <w:left w:val="nil"/>
              <w:bottom w:val="single" w:sz="6" w:space="0" w:color="FFFFFF" w:themeColor="background1"/>
              <w:right w:val="nil"/>
            </w:tcBorders>
            <w:shd w:val="clear" w:color="auto" w:fill="FFFFFF" w:themeFill="background1"/>
            <w:tcMar>
              <w:left w:w="60" w:type="dxa"/>
              <w:right w:w="60" w:type="dxa"/>
            </w:tcMar>
            <w:vAlign w:val="bottom"/>
          </w:tcPr>
          <w:p w14:paraId="37690BEF" w14:textId="2F26B8CF" w:rsidR="53508765" w:rsidRDefault="53508765" w:rsidP="53508765">
            <w:pPr>
              <w:jc w:val="center"/>
              <w:rPr>
                <w:rFonts w:ascii="Arial" w:eastAsia="Arial" w:hAnsi="Arial" w:cs="Arial"/>
                <w:sz w:val="16"/>
                <w:szCs w:val="16"/>
              </w:rPr>
            </w:pPr>
          </w:p>
        </w:tc>
        <w:tc>
          <w:tcPr>
            <w:tcW w:w="693" w:type="dxa"/>
            <w:tcBorders>
              <w:top w:val="single" w:sz="6" w:space="0" w:color="735773"/>
              <w:left w:val="nil"/>
              <w:bottom w:val="single" w:sz="6" w:space="0" w:color="FFFFFF" w:themeColor="background1"/>
              <w:right w:val="nil"/>
            </w:tcBorders>
            <w:shd w:val="clear" w:color="auto" w:fill="FFFFFF" w:themeFill="background1"/>
            <w:tcMar>
              <w:left w:w="60" w:type="dxa"/>
              <w:right w:w="60" w:type="dxa"/>
            </w:tcMar>
            <w:vAlign w:val="bottom"/>
          </w:tcPr>
          <w:p w14:paraId="21DA6091" w14:textId="3B3AF354" w:rsidR="53508765" w:rsidRDefault="53508765" w:rsidP="53508765">
            <w:pPr>
              <w:jc w:val="center"/>
              <w:rPr>
                <w:rFonts w:ascii="Arial" w:eastAsia="Arial" w:hAnsi="Arial" w:cs="Arial"/>
                <w:sz w:val="16"/>
                <w:szCs w:val="16"/>
              </w:rPr>
            </w:pPr>
          </w:p>
        </w:tc>
        <w:tc>
          <w:tcPr>
            <w:tcW w:w="693" w:type="dxa"/>
            <w:tcBorders>
              <w:top w:val="single" w:sz="6" w:space="0" w:color="735773"/>
              <w:left w:val="nil"/>
              <w:bottom w:val="single" w:sz="6" w:space="0" w:color="FFFFFF" w:themeColor="background1"/>
              <w:right w:val="nil"/>
            </w:tcBorders>
            <w:shd w:val="clear" w:color="auto" w:fill="FFFFFF" w:themeFill="background1"/>
            <w:tcMar>
              <w:left w:w="60" w:type="dxa"/>
              <w:right w:w="60" w:type="dxa"/>
            </w:tcMar>
            <w:vAlign w:val="bottom"/>
          </w:tcPr>
          <w:p w14:paraId="36F3E7FA" w14:textId="59433AC8" w:rsidR="53508765" w:rsidRDefault="53508765" w:rsidP="53508765">
            <w:pPr>
              <w:jc w:val="center"/>
              <w:rPr>
                <w:rFonts w:ascii="Arial" w:eastAsia="Arial" w:hAnsi="Arial" w:cs="Arial"/>
                <w:sz w:val="16"/>
                <w:szCs w:val="16"/>
              </w:rPr>
            </w:pPr>
          </w:p>
        </w:tc>
        <w:tc>
          <w:tcPr>
            <w:tcW w:w="693" w:type="dxa"/>
            <w:tcBorders>
              <w:top w:val="single" w:sz="6" w:space="0" w:color="735773"/>
              <w:left w:val="nil"/>
              <w:bottom w:val="single" w:sz="6" w:space="0" w:color="FFFFFF" w:themeColor="background1"/>
              <w:right w:val="nil"/>
            </w:tcBorders>
            <w:shd w:val="clear" w:color="auto" w:fill="FFFFFF" w:themeFill="background1"/>
            <w:tcMar>
              <w:left w:w="60" w:type="dxa"/>
              <w:right w:w="60" w:type="dxa"/>
            </w:tcMar>
            <w:vAlign w:val="bottom"/>
          </w:tcPr>
          <w:p w14:paraId="18D4AD5B" w14:textId="4276282A" w:rsidR="53508765" w:rsidRDefault="53508765" w:rsidP="53508765">
            <w:pPr>
              <w:jc w:val="center"/>
              <w:rPr>
                <w:rFonts w:ascii="Arial" w:eastAsia="Arial" w:hAnsi="Arial" w:cs="Arial"/>
                <w:sz w:val="16"/>
                <w:szCs w:val="16"/>
              </w:rPr>
            </w:pPr>
          </w:p>
        </w:tc>
      </w:tr>
      <w:tr w:rsidR="53508765" w14:paraId="254CF428" w14:textId="77777777" w:rsidTr="53508765">
        <w:trPr>
          <w:trHeight w:val="600"/>
        </w:trPr>
        <w:tc>
          <w:tcPr>
            <w:tcW w:w="693" w:type="dxa"/>
            <w:tcBorders>
              <w:top w:val="nil"/>
              <w:left w:val="nil"/>
              <w:bottom w:val="nil"/>
              <w:right w:val="nil"/>
            </w:tcBorders>
            <w:tcMar>
              <w:left w:w="60" w:type="dxa"/>
              <w:right w:w="60" w:type="dxa"/>
            </w:tcMar>
            <w:vAlign w:val="bottom"/>
          </w:tcPr>
          <w:p w14:paraId="7908E697" w14:textId="3372D065" w:rsidR="53508765" w:rsidRDefault="53508765" w:rsidP="53508765">
            <w:pPr>
              <w:jc w:val="center"/>
              <w:rPr>
                <w:rFonts w:ascii="Arial" w:eastAsia="Arial" w:hAnsi="Arial" w:cs="Arial"/>
                <w:sz w:val="16"/>
                <w:szCs w:val="16"/>
              </w:rPr>
            </w:pPr>
          </w:p>
        </w:tc>
        <w:tc>
          <w:tcPr>
            <w:tcW w:w="693" w:type="dxa"/>
            <w:tcBorders>
              <w:top w:val="nil"/>
              <w:left w:val="nil"/>
              <w:bottom w:val="nil"/>
              <w:right w:val="nil"/>
            </w:tcBorders>
            <w:tcMar>
              <w:left w:w="60" w:type="dxa"/>
              <w:right w:w="60" w:type="dxa"/>
            </w:tcMar>
            <w:vAlign w:val="bottom"/>
          </w:tcPr>
          <w:p w14:paraId="0B84FDA2" w14:textId="2A942963"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vAlign w:val="bottom"/>
          </w:tcPr>
          <w:p w14:paraId="420A2852" w14:textId="7221AAFA"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2.- xxxx</w:t>
            </w:r>
          </w:p>
        </w:tc>
        <w:tc>
          <w:tcPr>
            <w:tcW w:w="693" w:type="dxa"/>
            <w:tcBorders>
              <w:top w:val="nil"/>
              <w:left w:val="nil"/>
              <w:bottom w:val="nil"/>
              <w:right w:val="nil"/>
            </w:tcBorders>
            <w:tcMar>
              <w:left w:w="60" w:type="dxa"/>
              <w:right w:w="60" w:type="dxa"/>
            </w:tcMar>
            <w:vAlign w:val="bottom"/>
          </w:tcPr>
          <w:p w14:paraId="24B7C519" w14:textId="106DDAD0"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Hito 1 - xxxx</w:t>
            </w:r>
          </w:p>
        </w:tc>
        <w:tc>
          <w:tcPr>
            <w:tcW w:w="693" w:type="dxa"/>
            <w:tcBorders>
              <w:top w:val="nil"/>
              <w:left w:val="nil"/>
              <w:bottom w:val="nil"/>
              <w:right w:val="nil"/>
            </w:tcBorders>
            <w:tcMar>
              <w:left w:w="60" w:type="dxa"/>
              <w:right w:w="60" w:type="dxa"/>
            </w:tcMar>
            <w:vAlign w:val="bottom"/>
          </w:tcPr>
          <w:p w14:paraId="1B2CCAF1" w14:textId="630EC6F0"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1</w:t>
            </w:r>
          </w:p>
        </w:tc>
        <w:tc>
          <w:tcPr>
            <w:tcW w:w="693" w:type="dxa"/>
            <w:tcBorders>
              <w:top w:val="nil"/>
              <w:left w:val="nil"/>
              <w:bottom w:val="nil"/>
              <w:right w:val="nil"/>
            </w:tcBorders>
            <w:tcMar>
              <w:left w:w="60" w:type="dxa"/>
              <w:right w:w="60" w:type="dxa"/>
            </w:tcMar>
            <w:vAlign w:val="bottom"/>
          </w:tcPr>
          <w:p w14:paraId="09713651" w14:textId="3A11A50F"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6</w:t>
            </w:r>
          </w:p>
        </w:tc>
        <w:tc>
          <w:tcPr>
            <w:tcW w:w="693" w:type="dxa"/>
            <w:tcBorders>
              <w:top w:val="nil"/>
              <w:left w:val="nil"/>
              <w:bottom w:val="nil"/>
              <w:right w:val="nil"/>
            </w:tcBorders>
            <w:tcMar>
              <w:left w:w="60" w:type="dxa"/>
              <w:right w:w="60" w:type="dxa"/>
            </w:tcMar>
            <w:vAlign w:val="bottom"/>
          </w:tcPr>
          <w:p w14:paraId="66A3C819" w14:textId="320D6797"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6</w:t>
            </w: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26235E0D" w14:textId="7D0C6D7A" w:rsidR="53508765" w:rsidRDefault="53508765" w:rsidP="53508765">
            <w:pPr>
              <w:jc w:val="center"/>
              <w:rPr>
                <w:rFonts w:ascii="Arial" w:eastAsia="Arial" w:hAnsi="Arial" w:cs="Arial"/>
                <w:color w:val="404040" w:themeColor="text1" w:themeTint="BF"/>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78BF5CF9" w14:textId="129E741E"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4F9F05EA" w14:textId="325B8C35"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777D9118" w14:textId="180D92B0"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3965B2AA" w14:textId="7109206B"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5348E0E8" w14:textId="6D266BF0"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 </w:t>
            </w:r>
          </w:p>
        </w:tc>
      </w:tr>
      <w:tr w:rsidR="53508765" w14:paraId="7E6660DB" w14:textId="77777777" w:rsidTr="53508765">
        <w:trPr>
          <w:trHeight w:val="600"/>
        </w:trPr>
        <w:tc>
          <w:tcPr>
            <w:tcW w:w="693" w:type="dxa"/>
            <w:tcBorders>
              <w:top w:val="nil"/>
              <w:left w:val="nil"/>
              <w:bottom w:val="nil"/>
              <w:right w:val="nil"/>
            </w:tcBorders>
            <w:tcMar>
              <w:left w:w="60" w:type="dxa"/>
              <w:right w:w="60" w:type="dxa"/>
            </w:tcMar>
            <w:vAlign w:val="bottom"/>
          </w:tcPr>
          <w:p w14:paraId="13AB1F2E" w14:textId="4B0320C3" w:rsidR="53508765" w:rsidRDefault="53508765" w:rsidP="53508765">
            <w:pPr>
              <w:jc w:val="center"/>
              <w:rPr>
                <w:rFonts w:ascii="Arial" w:eastAsia="Arial" w:hAnsi="Arial" w:cs="Arial"/>
                <w:sz w:val="16"/>
                <w:szCs w:val="16"/>
              </w:rPr>
            </w:pPr>
          </w:p>
        </w:tc>
        <w:tc>
          <w:tcPr>
            <w:tcW w:w="693" w:type="dxa"/>
            <w:tcBorders>
              <w:top w:val="nil"/>
              <w:left w:val="nil"/>
              <w:bottom w:val="nil"/>
              <w:right w:val="nil"/>
            </w:tcBorders>
            <w:tcMar>
              <w:left w:w="60" w:type="dxa"/>
              <w:right w:w="60" w:type="dxa"/>
            </w:tcMar>
            <w:vAlign w:val="bottom"/>
          </w:tcPr>
          <w:p w14:paraId="60BE3E6D" w14:textId="311A5CC5" w:rsidR="53508765" w:rsidRDefault="53508765" w:rsidP="53508765">
            <w:pPr>
              <w:rPr>
                <w:rFonts w:ascii="Arial" w:eastAsia="Arial" w:hAnsi="Arial" w:cs="Arial"/>
                <w:sz w:val="16"/>
                <w:szCs w:val="16"/>
              </w:rPr>
            </w:pPr>
          </w:p>
        </w:tc>
        <w:tc>
          <w:tcPr>
            <w:tcW w:w="693" w:type="dxa"/>
            <w:tcBorders>
              <w:top w:val="nil"/>
              <w:left w:val="nil"/>
              <w:bottom w:val="nil"/>
              <w:right w:val="nil"/>
            </w:tcBorders>
            <w:tcMar>
              <w:left w:w="60" w:type="dxa"/>
              <w:right w:w="60" w:type="dxa"/>
            </w:tcMar>
            <w:vAlign w:val="bottom"/>
          </w:tcPr>
          <w:p w14:paraId="5D66BB53" w14:textId="53E08972"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3.- xxxx</w:t>
            </w:r>
          </w:p>
        </w:tc>
        <w:tc>
          <w:tcPr>
            <w:tcW w:w="693" w:type="dxa"/>
            <w:tcBorders>
              <w:top w:val="nil"/>
              <w:left w:val="nil"/>
              <w:bottom w:val="nil"/>
              <w:right w:val="nil"/>
            </w:tcBorders>
            <w:tcMar>
              <w:left w:w="60" w:type="dxa"/>
              <w:right w:w="60" w:type="dxa"/>
            </w:tcMar>
            <w:vAlign w:val="bottom"/>
          </w:tcPr>
          <w:p w14:paraId="3D46DDF6" w14:textId="4C78E97F" w:rsidR="53508765" w:rsidRDefault="53508765" w:rsidP="53508765">
            <w:pPr>
              <w:jc w:val="center"/>
              <w:rPr>
                <w:rFonts w:ascii="Arial" w:eastAsia="Arial" w:hAnsi="Arial" w:cs="Arial"/>
                <w:color w:val="404040" w:themeColor="text1" w:themeTint="BF"/>
                <w:sz w:val="16"/>
                <w:szCs w:val="16"/>
              </w:rPr>
            </w:pPr>
          </w:p>
        </w:tc>
        <w:tc>
          <w:tcPr>
            <w:tcW w:w="693" w:type="dxa"/>
            <w:tcBorders>
              <w:top w:val="nil"/>
              <w:left w:val="nil"/>
              <w:bottom w:val="nil"/>
              <w:right w:val="nil"/>
            </w:tcBorders>
            <w:tcMar>
              <w:left w:w="60" w:type="dxa"/>
              <w:right w:w="60" w:type="dxa"/>
            </w:tcMar>
            <w:vAlign w:val="bottom"/>
          </w:tcPr>
          <w:p w14:paraId="615EC8CC" w14:textId="4EC9788B"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5</w:t>
            </w:r>
          </w:p>
        </w:tc>
        <w:tc>
          <w:tcPr>
            <w:tcW w:w="693" w:type="dxa"/>
            <w:tcBorders>
              <w:top w:val="nil"/>
              <w:left w:val="nil"/>
              <w:bottom w:val="nil"/>
              <w:right w:val="nil"/>
            </w:tcBorders>
            <w:tcMar>
              <w:left w:w="60" w:type="dxa"/>
              <w:right w:w="60" w:type="dxa"/>
            </w:tcMar>
            <w:vAlign w:val="bottom"/>
          </w:tcPr>
          <w:p w14:paraId="314A8095" w14:textId="061FE710" w:rsidR="53508765" w:rsidRDefault="53508765" w:rsidP="53508765">
            <w:pPr>
              <w:jc w:val="center"/>
              <w:rPr>
                <w:rFonts w:ascii="Arial" w:eastAsia="Arial" w:hAnsi="Arial" w:cs="Arial"/>
                <w:color w:val="404040" w:themeColor="text1" w:themeTint="BF"/>
                <w:sz w:val="16"/>
                <w:szCs w:val="16"/>
              </w:rPr>
            </w:pPr>
            <w:r w:rsidRPr="53508765">
              <w:rPr>
                <w:rFonts w:ascii="Arial" w:eastAsia="Arial" w:hAnsi="Arial" w:cs="Arial"/>
                <w:color w:val="404040" w:themeColor="text1" w:themeTint="BF"/>
                <w:sz w:val="16"/>
                <w:szCs w:val="16"/>
                <w:lang w:val="es-CL"/>
              </w:rPr>
              <w:t>4</w:t>
            </w:r>
          </w:p>
        </w:tc>
        <w:tc>
          <w:tcPr>
            <w:tcW w:w="693" w:type="dxa"/>
            <w:tcBorders>
              <w:top w:val="nil"/>
              <w:left w:val="nil"/>
              <w:bottom w:val="nil"/>
              <w:right w:val="nil"/>
            </w:tcBorders>
            <w:tcMar>
              <w:left w:w="60" w:type="dxa"/>
              <w:right w:w="60" w:type="dxa"/>
            </w:tcMar>
            <w:vAlign w:val="bottom"/>
          </w:tcPr>
          <w:p w14:paraId="7CC313C8" w14:textId="629622A2" w:rsidR="53508765" w:rsidRDefault="53508765" w:rsidP="53508765">
            <w:pPr>
              <w:jc w:val="center"/>
              <w:rPr>
                <w:rFonts w:ascii="Arial" w:eastAsia="Arial" w:hAnsi="Arial" w:cs="Arial"/>
                <w:color w:val="404040" w:themeColor="text1" w:themeTint="BF"/>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2F2F2" w:themeFill="background1" w:themeFillShade="F2"/>
            <w:tcMar>
              <w:left w:w="60" w:type="dxa"/>
              <w:right w:w="60" w:type="dxa"/>
            </w:tcMar>
            <w:vAlign w:val="bottom"/>
          </w:tcPr>
          <w:p w14:paraId="69138738" w14:textId="4A087CCD"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406BCA76" w14:textId="61DF3522"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2F2F2" w:themeFill="background1" w:themeFillShade="F2"/>
            <w:tcMar>
              <w:left w:w="60" w:type="dxa"/>
              <w:right w:w="60" w:type="dxa"/>
            </w:tcMar>
            <w:vAlign w:val="bottom"/>
          </w:tcPr>
          <w:p w14:paraId="3361EFDF" w14:textId="13A422D6"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3218B3A9" w14:textId="0B0FB9D5"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271183EC" w14:textId="6825C2E7" w:rsidR="53508765" w:rsidRDefault="53508765" w:rsidP="53508765">
            <w:pPr>
              <w:jc w:val="center"/>
              <w:rPr>
                <w:rFonts w:ascii="Arial" w:eastAsia="Arial" w:hAnsi="Arial" w:cs="Arial"/>
                <w:sz w:val="16"/>
                <w:szCs w:val="16"/>
              </w:rPr>
            </w:pPr>
          </w:p>
        </w:tc>
        <w:tc>
          <w:tcPr>
            <w:tcW w:w="693" w:type="dxa"/>
            <w:tcBorders>
              <w:top w:val="single" w:sz="6" w:space="0" w:color="FFFFFF" w:themeColor="background1"/>
              <w:left w:val="nil"/>
              <w:bottom w:val="single" w:sz="6" w:space="0" w:color="FFFFFF" w:themeColor="background1"/>
              <w:right w:val="nil"/>
            </w:tcBorders>
            <w:shd w:val="clear" w:color="auto" w:fill="FFFFFF" w:themeFill="background1"/>
            <w:tcMar>
              <w:left w:w="60" w:type="dxa"/>
              <w:right w:w="60" w:type="dxa"/>
            </w:tcMar>
            <w:vAlign w:val="bottom"/>
          </w:tcPr>
          <w:p w14:paraId="18749C65" w14:textId="6EDDB298" w:rsidR="53508765" w:rsidRDefault="53508765" w:rsidP="53508765">
            <w:pPr>
              <w:jc w:val="center"/>
              <w:rPr>
                <w:rFonts w:ascii="Arial" w:eastAsia="Arial" w:hAnsi="Arial" w:cs="Arial"/>
                <w:sz w:val="16"/>
                <w:szCs w:val="16"/>
              </w:rPr>
            </w:pPr>
          </w:p>
        </w:tc>
      </w:tr>
    </w:tbl>
    <w:p w14:paraId="6BE375E3" w14:textId="1A8C55EA" w:rsidR="00E81FFE" w:rsidRDefault="00E81FFE" w:rsidP="53508765">
      <w:pPr>
        <w:spacing w:after="240" w:line="276" w:lineRule="auto"/>
        <w:ind w:left="142"/>
        <w:contextualSpacing/>
        <w:jc w:val="both"/>
        <w:rPr>
          <w:rFonts w:ascii="Arial" w:eastAsia="Arial" w:hAnsi="Arial" w:cs="Arial"/>
          <w:color w:val="000000" w:themeColor="text1"/>
          <w:sz w:val="22"/>
          <w:szCs w:val="22"/>
        </w:rPr>
      </w:pPr>
    </w:p>
    <w:p w14:paraId="58BA3DE6" w14:textId="4FBD07F7" w:rsidR="00E81FFE" w:rsidRDefault="00E81FFE" w:rsidP="53508765">
      <w:pPr>
        <w:spacing w:after="240" w:line="276" w:lineRule="auto"/>
        <w:ind w:left="142"/>
        <w:contextualSpacing/>
        <w:jc w:val="both"/>
        <w:rPr>
          <w:rFonts w:ascii="Arial" w:eastAsia="Arial" w:hAnsi="Arial" w:cs="Arial"/>
          <w:color w:val="000000" w:themeColor="text1"/>
          <w:sz w:val="22"/>
          <w:szCs w:val="22"/>
        </w:rPr>
      </w:pPr>
    </w:p>
    <w:p w14:paraId="04E982C0" w14:textId="76ABC4F9" w:rsidR="00E81FFE" w:rsidRDefault="79EF78AE" w:rsidP="0075671E">
      <w:pPr>
        <w:pStyle w:val="Prrafodelista"/>
        <w:numPr>
          <w:ilvl w:val="1"/>
          <w:numId w:val="21"/>
        </w:numPr>
        <w:spacing w:after="240" w:line="276" w:lineRule="auto"/>
        <w:ind w:left="142" w:hanging="142"/>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Plan de contingencia.</w:t>
      </w:r>
    </w:p>
    <w:p w14:paraId="2FD329A1" w14:textId="2B7517F4" w:rsidR="00E81FFE" w:rsidRDefault="001A7D5C" w:rsidP="53508765">
      <w:pPr>
        <w:ind w:hanging="11"/>
        <w:jc w:val="both"/>
        <w:rPr>
          <w:rFonts w:ascii="Arial" w:eastAsia="Arial" w:hAnsi="Arial" w:cs="Arial"/>
          <w:color w:val="000000" w:themeColor="text1"/>
          <w:sz w:val="22"/>
          <w:szCs w:val="22"/>
        </w:rPr>
      </w:pPr>
      <w:r w:rsidRPr="001A7D5C">
        <w:rPr>
          <w:rFonts w:ascii="Arial" w:eastAsia="Arial" w:hAnsi="Arial" w:cs="Arial"/>
          <w:color w:val="000000" w:themeColor="text1"/>
          <w:sz w:val="22"/>
          <w:szCs w:val="22"/>
          <w:lang w:val="es-CL"/>
        </w:rPr>
        <w:t>Identifique los posibles riesgos en la ejecución del proyecto</w:t>
      </w:r>
      <w:r>
        <w:rPr>
          <w:rFonts w:ascii="Arial" w:eastAsia="Arial" w:hAnsi="Arial" w:cs="Arial"/>
          <w:color w:val="000000" w:themeColor="text1"/>
          <w:sz w:val="22"/>
          <w:szCs w:val="22"/>
          <w:lang w:val="es-CL"/>
        </w:rPr>
        <w:t>, la probabilidad, el impacto y la mitigación.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30"/>
        <w:gridCol w:w="1443"/>
        <w:gridCol w:w="1923"/>
        <w:gridCol w:w="1923"/>
        <w:gridCol w:w="2531"/>
      </w:tblGrid>
      <w:tr w:rsidR="00C03B8D" w:rsidRPr="00E43103" w14:paraId="6184358B" w14:textId="77777777" w:rsidTr="00C03B8D">
        <w:trPr>
          <w:tblHeader/>
          <w:tblCellSpacing w:w="15" w:type="dxa"/>
        </w:trPr>
        <w:tc>
          <w:tcPr>
            <w:tcW w:w="1602" w:type="dxa"/>
            <w:vAlign w:val="center"/>
            <w:hideMark/>
          </w:tcPr>
          <w:p w14:paraId="6A9BF51D" w14:textId="0FC235F1" w:rsidR="00C03B8D" w:rsidRPr="00E43103" w:rsidRDefault="00F55F2B" w:rsidP="00B051EC">
            <w:pPr>
              <w:spacing w:line="259" w:lineRule="auto"/>
              <w:ind w:hanging="11"/>
              <w:jc w:val="both"/>
              <w:rPr>
                <w:rFonts w:ascii="Arial" w:hAnsi="Arial" w:cs="Arial"/>
                <w:b/>
                <w:bCs/>
              </w:rPr>
            </w:pPr>
            <w:r>
              <w:rPr>
                <w:rFonts w:ascii="Arial" w:hAnsi="Arial" w:cs="Arial"/>
                <w:b/>
                <w:bCs/>
              </w:rPr>
              <w:t xml:space="preserve">Tipo de </w:t>
            </w:r>
            <w:r w:rsidR="00C03B8D" w:rsidRPr="00E43103">
              <w:rPr>
                <w:rFonts w:ascii="Arial" w:hAnsi="Arial" w:cs="Arial"/>
                <w:b/>
                <w:bCs/>
              </w:rPr>
              <w:t>Riesgo</w:t>
            </w:r>
          </w:p>
        </w:tc>
        <w:tc>
          <w:tcPr>
            <w:tcW w:w="61" w:type="dxa"/>
          </w:tcPr>
          <w:p w14:paraId="4B0C7321" w14:textId="7F5D09C4" w:rsidR="00C03B8D" w:rsidRPr="00E43103" w:rsidRDefault="00C03B8D" w:rsidP="00B051EC">
            <w:pPr>
              <w:spacing w:line="259" w:lineRule="auto"/>
              <w:ind w:hanging="11"/>
              <w:jc w:val="both"/>
              <w:rPr>
                <w:rFonts w:ascii="Arial" w:hAnsi="Arial" w:cs="Arial"/>
                <w:b/>
                <w:bCs/>
              </w:rPr>
            </w:pPr>
            <w:r>
              <w:rPr>
                <w:rFonts w:ascii="Arial" w:hAnsi="Arial" w:cs="Arial"/>
                <w:b/>
                <w:bCs/>
              </w:rPr>
              <w:t>Descripción del riesgo</w:t>
            </w:r>
          </w:p>
        </w:tc>
        <w:tc>
          <w:tcPr>
            <w:tcW w:w="2026" w:type="dxa"/>
            <w:vAlign w:val="center"/>
            <w:hideMark/>
          </w:tcPr>
          <w:p w14:paraId="7C174E6C" w14:textId="68637856" w:rsidR="00C03B8D" w:rsidRPr="00E43103" w:rsidRDefault="00C03B8D" w:rsidP="00B051EC">
            <w:pPr>
              <w:spacing w:line="259" w:lineRule="auto"/>
              <w:ind w:hanging="11"/>
              <w:jc w:val="both"/>
              <w:rPr>
                <w:rFonts w:ascii="Arial" w:hAnsi="Arial" w:cs="Arial"/>
                <w:b/>
                <w:bCs/>
              </w:rPr>
            </w:pPr>
            <w:r w:rsidRPr="00E43103">
              <w:rPr>
                <w:rFonts w:ascii="Arial" w:hAnsi="Arial" w:cs="Arial"/>
                <w:b/>
                <w:bCs/>
              </w:rPr>
              <w:t>Probabilidad</w:t>
            </w:r>
          </w:p>
        </w:tc>
        <w:tc>
          <w:tcPr>
            <w:tcW w:w="2026" w:type="dxa"/>
            <w:vAlign w:val="center"/>
            <w:hideMark/>
          </w:tcPr>
          <w:p w14:paraId="25286CDD" w14:textId="77777777" w:rsidR="00C03B8D" w:rsidRPr="00E43103" w:rsidRDefault="00C03B8D" w:rsidP="00B051EC">
            <w:pPr>
              <w:spacing w:line="259" w:lineRule="auto"/>
              <w:ind w:hanging="11"/>
              <w:jc w:val="both"/>
              <w:rPr>
                <w:rFonts w:ascii="Arial" w:hAnsi="Arial" w:cs="Arial"/>
                <w:b/>
                <w:bCs/>
              </w:rPr>
            </w:pPr>
            <w:r w:rsidRPr="00E43103">
              <w:rPr>
                <w:rFonts w:ascii="Arial" w:hAnsi="Arial" w:cs="Arial"/>
                <w:b/>
                <w:bCs/>
              </w:rPr>
              <w:t>Impacto</w:t>
            </w:r>
          </w:p>
        </w:tc>
        <w:tc>
          <w:tcPr>
            <w:tcW w:w="3455" w:type="dxa"/>
            <w:vAlign w:val="center"/>
            <w:hideMark/>
          </w:tcPr>
          <w:p w14:paraId="1AE515DB" w14:textId="77777777" w:rsidR="00C03B8D" w:rsidRPr="00E43103" w:rsidRDefault="00C03B8D" w:rsidP="00B051EC">
            <w:pPr>
              <w:spacing w:line="259" w:lineRule="auto"/>
              <w:ind w:hanging="11"/>
              <w:jc w:val="both"/>
              <w:rPr>
                <w:rFonts w:ascii="Arial" w:hAnsi="Arial" w:cs="Arial"/>
                <w:b/>
                <w:bCs/>
              </w:rPr>
            </w:pPr>
            <w:r w:rsidRPr="00E43103">
              <w:rPr>
                <w:rFonts w:ascii="Arial" w:hAnsi="Arial" w:cs="Arial"/>
                <w:b/>
                <w:bCs/>
              </w:rPr>
              <w:t>Mitigación</w:t>
            </w:r>
          </w:p>
        </w:tc>
      </w:tr>
      <w:tr w:rsidR="00C03B8D" w:rsidRPr="00E43103" w14:paraId="5E6FE11E" w14:textId="77777777" w:rsidTr="00C03B8D">
        <w:trPr>
          <w:tblCellSpacing w:w="15" w:type="dxa"/>
        </w:trPr>
        <w:tc>
          <w:tcPr>
            <w:tcW w:w="1602" w:type="dxa"/>
            <w:vAlign w:val="center"/>
            <w:hideMark/>
          </w:tcPr>
          <w:p w14:paraId="2806FE2C" w14:textId="77777777" w:rsidR="00C03B8D" w:rsidRPr="00E43103" w:rsidRDefault="00C03B8D" w:rsidP="00B051EC">
            <w:pPr>
              <w:spacing w:line="259" w:lineRule="auto"/>
              <w:ind w:hanging="11"/>
              <w:jc w:val="both"/>
              <w:rPr>
                <w:rFonts w:ascii="Arial" w:hAnsi="Arial" w:cs="Arial"/>
              </w:rPr>
            </w:pPr>
            <w:r w:rsidRPr="00E43103">
              <w:rPr>
                <w:rFonts w:ascii="Arial" w:hAnsi="Arial" w:cs="Arial"/>
              </w:rPr>
              <w:t>Técnico</w:t>
            </w:r>
          </w:p>
        </w:tc>
        <w:tc>
          <w:tcPr>
            <w:tcW w:w="61" w:type="dxa"/>
          </w:tcPr>
          <w:p w14:paraId="62B292E2" w14:textId="77777777" w:rsidR="00C03B8D" w:rsidRPr="00E43103" w:rsidRDefault="00C03B8D" w:rsidP="00B051EC">
            <w:pPr>
              <w:spacing w:line="259" w:lineRule="auto"/>
              <w:ind w:hanging="11"/>
              <w:jc w:val="both"/>
              <w:rPr>
                <w:rFonts w:ascii="Arial" w:hAnsi="Arial" w:cs="Arial"/>
              </w:rPr>
            </w:pPr>
          </w:p>
        </w:tc>
        <w:tc>
          <w:tcPr>
            <w:tcW w:w="2026" w:type="dxa"/>
            <w:vAlign w:val="center"/>
            <w:hideMark/>
          </w:tcPr>
          <w:p w14:paraId="2F51AE4F" w14:textId="36BBEE52" w:rsidR="00C03B8D" w:rsidRPr="00E43103" w:rsidRDefault="00C03B8D" w:rsidP="00B051EC">
            <w:pPr>
              <w:spacing w:line="259" w:lineRule="auto"/>
              <w:ind w:hanging="11"/>
              <w:jc w:val="both"/>
              <w:rPr>
                <w:rFonts w:ascii="Arial" w:hAnsi="Arial" w:cs="Arial"/>
              </w:rPr>
            </w:pPr>
            <w:r w:rsidRPr="00E43103">
              <w:rPr>
                <w:rFonts w:ascii="Arial" w:hAnsi="Arial" w:cs="Arial"/>
              </w:rPr>
              <w:t>Alta/Media/Baja</w:t>
            </w:r>
          </w:p>
        </w:tc>
        <w:tc>
          <w:tcPr>
            <w:tcW w:w="2026" w:type="dxa"/>
            <w:vAlign w:val="center"/>
            <w:hideMark/>
          </w:tcPr>
          <w:p w14:paraId="6B98DBBF" w14:textId="77777777" w:rsidR="00C03B8D" w:rsidRPr="00E43103" w:rsidRDefault="00C03B8D" w:rsidP="00B051EC">
            <w:pPr>
              <w:spacing w:line="259" w:lineRule="auto"/>
              <w:ind w:hanging="11"/>
              <w:jc w:val="both"/>
              <w:rPr>
                <w:rFonts w:ascii="Arial" w:hAnsi="Arial" w:cs="Arial"/>
              </w:rPr>
            </w:pPr>
            <w:r w:rsidRPr="00E43103">
              <w:rPr>
                <w:rFonts w:ascii="Arial" w:hAnsi="Arial" w:cs="Arial"/>
              </w:rPr>
              <w:t>Alta/Media/Baja</w:t>
            </w:r>
          </w:p>
        </w:tc>
        <w:tc>
          <w:tcPr>
            <w:tcW w:w="3455" w:type="dxa"/>
            <w:vAlign w:val="center"/>
            <w:hideMark/>
          </w:tcPr>
          <w:p w14:paraId="6233206D" w14:textId="77777777" w:rsidR="00C03B8D" w:rsidRPr="00E43103" w:rsidRDefault="00C03B8D" w:rsidP="00B051EC">
            <w:pPr>
              <w:spacing w:line="259" w:lineRule="auto"/>
              <w:ind w:hanging="11"/>
              <w:jc w:val="both"/>
              <w:rPr>
                <w:rFonts w:ascii="Arial" w:hAnsi="Arial" w:cs="Arial"/>
              </w:rPr>
            </w:pPr>
          </w:p>
        </w:tc>
      </w:tr>
      <w:tr w:rsidR="00C03B8D" w:rsidRPr="00E43103" w14:paraId="139AED9D" w14:textId="77777777" w:rsidTr="00C03B8D">
        <w:trPr>
          <w:tblCellSpacing w:w="15" w:type="dxa"/>
        </w:trPr>
        <w:tc>
          <w:tcPr>
            <w:tcW w:w="1602" w:type="dxa"/>
            <w:vAlign w:val="center"/>
            <w:hideMark/>
          </w:tcPr>
          <w:p w14:paraId="051C2ED8" w14:textId="77777777" w:rsidR="00C03B8D" w:rsidRPr="00E43103" w:rsidRDefault="00C03B8D" w:rsidP="00B051EC">
            <w:pPr>
              <w:spacing w:line="259" w:lineRule="auto"/>
              <w:ind w:hanging="11"/>
              <w:jc w:val="both"/>
              <w:rPr>
                <w:rFonts w:ascii="Arial" w:hAnsi="Arial" w:cs="Arial"/>
              </w:rPr>
            </w:pPr>
            <w:r w:rsidRPr="00E43103">
              <w:rPr>
                <w:rFonts w:ascii="Arial" w:hAnsi="Arial" w:cs="Arial"/>
              </w:rPr>
              <w:t>Financiero</w:t>
            </w:r>
          </w:p>
        </w:tc>
        <w:tc>
          <w:tcPr>
            <w:tcW w:w="61" w:type="dxa"/>
          </w:tcPr>
          <w:p w14:paraId="580AAACD" w14:textId="77777777" w:rsidR="00C03B8D" w:rsidRPr="00E43103" w:rsidRDefault="00C03B8D" w:rsidP="00B051EC">
            <w:pPr>
              <w:spacing w:line="259" w:lineRule="auto"/>
              <w:ind w:hanging="11"/>
              <w:jc w:val="both"/>
              <w:rPr>
                <w:rFonts w:ascii="Arial" w:hAnsi="Arial" w:cs="Arial"/>
              </w:rPr>
            </w:pPr>
          </w:p>
        </w:tc>
        <w:tc>
          <w:tcPr>
            <w:tcW w:w="2026" w:type="dxa"/>
            <w:vAlign w:val="center"/>
            <w:hideMark/>
          </w:tcPr>
          <w:p w14:paraId="253DBA03" w14:textId="4E8ED192" w:rsidR="00C03B8D" w:rsidRPr="00E43103" w:rsidRDefault="00C03B8D" w:rsidP="00B051EC">
            <w:pPr>
              <w:spacing w:line="259" w:lineRule="auto"/>
              <w:ind w:hanging="11"/>
              <w:jc w:val="both"/>
              <w:rPr>
                <w:rFonts w:ascii="Arial" w:hAnsi="Arial" w:cs="Arial"/>
              </w:rPr>
            </w:pPr>
          </w:p>
        </w:tc>
        <w:tc>
          <w:tcPr>
            <w:tcW w:w="2026" w:type="dxa"/>
            <w:vAlign w:val="center"/>
            <w:hideMark/>
          </w:tcPr>
          <w:p w14:paraId="4C15B8A4" w14:textId="77777777" w:rsidR="00C03B8D" w:rsidRPr="00E43103" w:rsidRDefault="00C03B8D" w:rsidP="00B051EC">
            <w:pPr>
              <w:spacing w:line="259" w:lineRule="auto"/>
              <w:ind w:hanging="11"/>
              <w:jc w:val="both"/>
              <w:rPr>
                <w:rFonts w:ascii="Arial" w:hAnsi="Arial" w:cs="Arial"/>
              </w:rPr>
            </w:pPr>
          </w:p>
        </w:tc>
        <w:tc>
          <w:tcPr>
            <w:tcW w:w="3455" w:type="dxa"/>
            <w:vAlign w:val="center"/>
            <w:hideMark/>
          </w:tcPr>
          <w:p w14:paraId="78594437" w14:textId="77777777" w:rsidR="00C03B8D" w:rsidRPr="00E43103" w:rsidRDefault="00C03B8D" w:rsidP="00B051EC">
            <w:pPr>
              <w:spacing w:line="259" w:lineRule="auto"/>
              <w:ind w:hanging="11"/>
              <w:jc w:val="both"/>
              <w:rPr>
                <w:rFonts w:ascii="Arial" w:hAnsi="Arial" w:cs="Arial"/>
              </w:rPr>
            </w:pPr>
          </w:p>
        </w:tc>
      </w:tr>
      <w:tr w:rsidR="00C03B8D" w:rsidRPr="00E43103" w14:paraId="25814BD6" w14:textId="77777777" w:rsidTr="00C03B8D">
        <w:trPr>
          <w:tblCellSpacing w:w="15" w:type="dxa"/>
        </w:trPr>
        <w:tc>
          <w:tcPr>
            <w:tcW w:w="1602" w:type="dxa"/>
            <w:vAlign w:val="center"/>
            <w:hideMark/>
          </w:tcPr>
          <w:p w14:paraId="399A6EC9" w14:textId="77777777" w:rsidR="00C03B8D" w:rsidRPr="00E43103" w:rsidRDefault="00C03B8D" w:rsidP="00B051EC">
            <w:pPr>
              <w:spacing w:line="259" w:lineRule="auto"/>
              <w:ind w:hanging="11"/>
              <w:jc w:val="both"/>
              <w:rPr>
                <w:rFonts w:ascii="Arial" w:hAnsi="Arial" w:cs="Arial"/>
              </w:rPr>
            </w:pPr>
            <w:r w:rsidRPr="00E43103">
              <w:rPr>
                <w:rFonts w:ascii="Arial" w:hAnsi="Arial" w:cs="Arial"/>
              </w:rPr>
              <w:t>Operacional</w:t>
            </w:r>
          </w:p>
        </w:tc>
        <w:tc>
          <w:tcPr>
            <w:tcW w:w="61" w:type="dxa"/>
          </w:tcPr>
          <w:p w14:paraId="51B3B3C8" w14:textId="77777777" w:rsidR="00C03B8D" w:rsidRPr="00E43103" w:rsidRDefault="00C03B8D" w:rsidP="00B051EC">
            <w:pPr>
              <w:spacing w:line="259" w:lineRule="auto"/>
              <w:ind w:hanging="11"/>
              <w:jc w:val="both"/>
              <w:rPr>
                <w:rFonts w:ascii="Arial" w:hAnsi="Arial" w:cs="Arial"/>
              </w:rPr>
            </w:pPr>
          </w:p>
        </w:tc>
        <w:tc>
          <w:tcPr>
            <w:tcW w:w="2026" w:type="dxa"/>
            <w:vAlign w:val="center"/>
            <w:hideMark/>
          </w:tcPr>
          <w:p w14:paraId="7498EB2F" w14:textId="4C9D82E7" w:rsidR="00C03B8D" w:rsidRPr="00E43103" w:rsidRDefault="00C03B8D" w:rsidP="00B051EC">
            <w:pPr>
              <w:spacing w:line="259" w:lineRule="auto"/>
              <w:ind w:hanging="11"/>
              <w:jc w:val="both"/>
              <w:rPr>
                <w:rFonts w:ascii="Arial" w:hAnsi="Arial" w:cs="Arial"/>
              </w:rPr>
            </w:pPr>
          </w:p>
        </w:tc>
        <w:tc>
          <w:tcPr>
            <w:tcW w:w="2026" w:type="dxa"/>
            <w:vAlign w:val="center"/>
            <w:hideMark/>
          </w:tcPr>
          <w:p w14:paraId="298365EF" w14:textId="77777777" w:rsidR="00C03B8D" w:rsidRPr="00E43103" w:rsidRDefault="00C03B8D" w:rsidP="00B051EC">
            <w:pPr>
              <w:spacing w:line="259" w:lineRule="auto"/>
              <w:ind w:hanging="11"/>
              <w:jc w:val="both"/>
              <w:rPr>
                <w:rFonts w:ascii="Arial" w:hAnsi="Arial" w:cs="Arial"/>
              </w:rPr>
            </w:pPr>
          </w:p>
        </w:tc>
        <w:tc>
          <w:tcPr>
            <w:tcW w:w="3455" w:type="dxa"/>
            <w:vAlign w:val="center"/>
            <w:hideMark/>
          </w:tcPr>
          <w:p w14:paraId="30EA3F0B" w14:textId="77777777" w:rsidR="00C03B8D" w:rsidRPr="00E43103" w:rsidRDefault="00C03B8D" w:rsidP="00B051EC">
            <w:pPr>
              <w:spacing w:line="259" w:lineRule="auto"/>
              <w:ind w:hanging="11"/>
              <w:jc w:val="both"/>
              <w:rPr>
                <w:rFonts w:ascii="Arial" w:hAnsi="Arial" w:cs="Arial"/>
              </w:rPr>
            </w:pPr>
          </w:p>
        </w:tc>
      </w:tr>
      <w:tr w:rsidR="00C03B8D" w:rsidRPr="00E43103" w14:paraId="281B1480" w14:textId="77777777" w:rsidTr="00C03B8D">
        <w:trPr>
          <w:tblCellSpacing w:w="15" w:type="dxa"/>
        </w:trPr>
        <w:tc>
          <w:tcPr>
            <w:tcW w:w="1602" w:type="dxa"/>
            <w:vAlign w:val="center"/>
          </w:tcPr>
          <w:p w14:paraId="6C47051D" w14:textId="77777777" w:rsidR="00C03B8D" w:rsidRPr="00E43103" w:rsidRDefault="00C03B8D" w:rsidP="00B051EC">
            <w:pPr>
              <w:ind w:hanging="11"/>
              <w:jc w:val="both"/>
              <w:rPr>
                <w:rFonts w:ascii="Arial" w:hAnsi="Arial" w:cs="Arial"/>
              </w:rPr>
            </w:pPr>
            <w:r>
              <w:rPr>
                <w:rFonts w:ascii="Arial" w:hAnsi="Arial" w:cs="Arial"/>
              </w:rPr>
              <w:t>Otros</w:t>
            </w:r>
          </w:p>
        </w:tc>
        <w:tc>
          <w:tcPr>
            <w:tcW w:w="61" w:type="dxa"/>
          </w:tcPr>
          <w:p w14:paraId="1CC4330C" w14:textId="77777777" w:rsidR="00C03B8D" w:rsidRPr="00E43103" w:rsidRDefault="00C03B8D" w:rsidP="00B051EC">
            <w:pPr>
              <w:ind w:hanging="11"/>
              <w:jc w:val="both"/>
              <w:rPr>
                <w:rFonts w:ascii="Arial" w:hAnsi="Arial" w:cs="Arial"/>
              </w:rPr>
            </w:pPr>
          </w:p>
        </w:tc>
        <w:tc>
          <w:tcPr>
            <w:tcW w:w="2026" w:type="dxa"/>
            <w:vAlign w:val="center"/>
          </w:tcPr>
          <w:p w14:paraId="7B9C2876" w14:textId="4581B9DD" w:rsidR="00C03B8D" w:rsidRPr="00E43103" w:rsidRDefault="00C03B8D" w:rsidP="00B051EC">
            <w:pPr>
              <w:ind w:hanging="11"/>
              <w:jc w:val="both"/>
              <w:rPr>
                <w:rFonts w:ascii="Arial" w:hAnsi="Arial" w:cs="Arial"/>
              </w:rPr>
            </w:pPr>
          </w:p>
        </w:tc>
        <w:tc>
          <w:tcPr>
            <w:tcW w:w="2026" w:type="dxa"/>
            <w:vAlign w:val="center"/>
          </w:tcPr>
          <w:p w14:paraId="30C92BAF" w14:textId="77777777" w:rsidR="00C03B8D" w:rsidRPr="00E43103" w:rsidRDefault="00C03B8D" w:rsidP="00B051EC">
            <w:pPr>
              <w:ind w:hanging="11"/>
              <w:jc w:val="both"/>
              <w:rPr>
                <w:rFonts w:ascii="Arial" w:hAnsi="Arial" w:cs="Arial"/>
              </w:rPr>
            </w:pPr>
          </w:p>
        </w:tc>
        <w:tc>
          <w:tcPr>
            <w:tcW w:w="3455" w:type="dxa"/>
            <w:vAlign w:val="center"/>
          </w:tcPr>
          <w:p w14:paraId="309D92F2" w14:textId="77777777" w:rsidR="00C03B8D" w:rsidRPr="00E43103" w:rsidRDefault="00C03B8D" w:rsidP="00B051EC">
            <w:pPr>
              <w:ind w:hanging="11"/>
              <w:jc w:val="both"/>
              <w:rPr>
                <w:rFonts w:ascii="Arial" w:hAnsi="Arial" w:cs="Arial"/>
              </w:rPr>
            </w:pPr>
          </w:p>
        </w:tc>
      </w:tr>
    </w:tbl>
    <w:p w14:paraId="6806DEBD" w14:textId="77777777" w:rsidR="00DA00EE" w:rsidRDefault="00DA00EE" w:rsidP="53508765">
      <w:pPr>
        <w:jc w:val="both"/>
        <w:rPr>
          <w:rFonts w:ascii="Arial" w:eastAsia="Arial" w:hAnsi="Arial" w:cs="Arial"/>
          <w:b/>
          <w:bCs/>
          <w:color w:val="000000" w:themeColor="text1"/>
          <w:sz w:val="22"/>
          <w:szCs w:val="22"/>
          <w:lang w:val="es-CL"/>
        </w:rPr>
      </w:pPr>
    </w:p>
    <w:p w14:paraId="24A844A1" w14:textId="5033A327" w:rsidR="00E81FFE" w:rsidRDefault="79EF78AE" w:rsidP="53508765">
      <w:pPr>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5.14 Función de cada integrante del proyecto y horas de dedicación.</w:t>
      </w:r>
    </w:p>
    <w:p w14:paraId="5D8FE956" w14:textId="177103AB" w:rsidR="00E81FFE" w:rsidRDefault="79EF78AE" w:rsidP="53508765">
      <w:pPr>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 xml:space="preserve">Equipo técnico completo. </w:t>
      </w:r>
      <w:r w:rsidRPr="53508765">
        <w:rPr>
          <w:rFonts w:ascii="Arial" w:eastAsia="Arial" w:hAnsi="Arial" w:cs="Arial"/>
          <w:color w:val="000000" w:themeColor="text1"/>
          <w:sz w:val="22"/>
          <w:szCs w:val="22"/>
          <w:lang w:val="es-CL"/>
        </w:rPr>
        <w:t xml:space="preserve">(Se deberá incorporar a </w:t>
      </w:r>
      <w:r w:rsidRPr="53508765">
        <w:rPr>
          <w:rFonts w:ascii="Arial" w:eastAsia="Arial" w:hAnsi="Arial" w:cs="Arial"/>
          <w:color w:val="000000" w:themeColor="text1"/>
          <w:sz w:val="22"/>
          <w:szCs w:val="22"/>
          <w:u w:val="single"/>
          <w:lang w:val="es-CL"/>
        </w:rPr>
        <w:t>TODO</w:t>
      </w:r>
      <w:r w:rsidRPr="53508765">
        <w:rPr>
          <w:rFonts w:ascii="Arial" w:eastAsia="Arial" w:hAnsi="Arial" w:cs="Arial"/>
          <w:color w:val="000000" w:themeColor="text1"/>
          <w:sz w:val="22"/>
          <w:szCs w:val="22"/>
          <w:lang w:val="es-CL"/>
        </w:rPr>
        <w:t xml:space="preserve"> el personal que participará en las actividades del proyecto, incluyendo a aquellos profesionales que presten servicios puntuales. Sólo se financiarán las funciones que estén consideradas en este cuadro.)</w:t>
      </w:r>
    </w:p>
    <w:p w14:paraId="26B749B2" w14:textId="4757EDA0" w:rsidR="00E81FFE" w:rsidRDefault="00E81FFE" w:rsidP="53508765">
      <w:pPr>
        <w:jc w:val="center"/>
        <w:rPr>
          <w:rFonts w:ascii="Arial" w:eastAsia="Arial" w:hAnsi="Arial" w:cs="Arial"/>
          <w:color w:val="000000" w:themeColor="text1"/>
          <w:sz w:val="22"/>
          <w:szCs w:val="22"/>
        </w:rPr>
      </w:pPr>
    </w:p>
    <w:p w14:paraId="15D3387E" w14:textId="77777777" w:rsidR="00E00104" w:rsidRDefault="00E00104" w:rsidP="53508765">
      <w:pPr>
        <w:jc w:val="center"/>
        <w:rPr>
          <w:rFonts w:ascii="Arial" w:eastAsia="Arial" w:hAnsi="Arial" w:cs="Arial"/>
          <w:color w:val="000000" w:themeColor="text1"/>
          <w:sz w:val="22"/>
          <w:szCs w:val="22"/>
        </w:rPr>
      </w:pPr>
    </w:p>
    <w:tbl>
      <w:tblPr>
        <w:tblStyle w:val="Tablaconcuadrcula"/>
        <w:tblW w:w="1014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
        <w:gridCol w:w="1175"/>
        <w:gridCol w:w="1428"/>
        <w:gridCol w:w="2011"/>
        <w:gridCol w:w="1134"/>
        <w:gridCol w:w="1134"/>
        <w:gridCol w:w="1134"/>
        <w:gridCol w:w="1221"/>
      </w:tblGrid>
      <w:tr w:rsidR="003E2119" w14:paraId="7E3F2BCC" w14:textId="77777777" w:rsidTr="003E2119">
        <w:trPr>
          <w:trHeight w:val="780"/>
        </w:trPr>
        <w:tc>
          <w:tcPr>
            <w:tcW w:w="90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552024" w14:textId="36F9B039" w:rsid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rPr>
            </w:pPr>
            <w:r w:rsidRPr="53508765">
              <w:rPr>
                <w:rFonts w:ascii="Arial" w:eastAsia="Arial" w:hAnsi="Arial" w:cs="Arial"/>
                <w:b/>
                <w:bCs/>
                <w:color w:val="000000" w:themeColor="text1"/>
                <w:sz w:val="14"/>
                <w:szCs w:val="14"/>
                <w:lang w:val="es-CL"/>
              </w:rPr>
              <w:lastRenderedPageBreak/>
              <w:t>Función en el Proyecto</w:t>
            </w:r>
          </w:p>
        </w:tc>
        <w:tc>
          <w:tcPr>
            <w:tcW w:w="1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CE0F823" w14:textId="3FC8D7BB" w:rsid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rPr>
            </w:pPr>
            <w:r w:rsidRPr="53508765">
              <w:rPr>
                <w:rFonts w:ascii="Arial" w:eastAsia="Arial" w:hAnsi="Arial" w:cs="Arial"/>
                <w:b/>
                <w:bCs/>
                <w:color w:val="000000" w:themeColor="text1"/>
                <w:sz w:val="14"/>
                <w:szCs w:val="14"/>
                <w:lang w:val="es-CL"/>
              </w:rPr>
              <w:t xml:space="preserve">Nombre </w:t>
            </w:r>
          </w:p>
        </w:tc>
        <w:tc>
          <w:tcPr>
            <w:tcW w:w="142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916A126" w14:textId="7BE23948" w:rsid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rPr>
            </w:pPr>
            <w:r w:rsidRPr="53508765">
              <w:rPr>
                <w:rFonts w:ascii="Arial" w:eastAsia="Arial" w:hAnsi="Arial" w:cs="Arial"/>
                <w:b/>
                <w:bCs/>
                <w:color w:val="000000" w:themeColor="text1"/>
                <w:sz w:val="14"/>
                <w:szCs w:val="14"/>
                <w:lang w:val="es-CL"/>
              </w:rPr>
              <w:t>Título y Grado Académico</w:t>
            </w:r>
          </w:p>
        </w:tc>
        <w:tc>
          <w:tcPr>
            <w:tcW w:w="201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C0C725" w14:textId="30678F49" w:rsid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rPr>
            </w:pPr>
            <w:r w:rsidRPr="53508765">
              <w:rPr>
                <w:rFonts w:ascii="Arial" w:eastAsia="Arial" w:hAnsi="Arial" w:cs="Arial"/>
                <w:b/>
                <w:bCs/>
                <w:color w:val="000000" w:themeColor="text1"/>
                <w:sz w:val="14"/>
                <w:szCs w:val="14"/>
                <w:lang w:val="es-CL"/>
              </w:rPr>
              <w:t>Actividad del proyecto de la cual estará a cargo</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07510E5" w14:textId="3D5421D8" w:rsidR="003E2119" w:rsidRP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lang w:val="es-CL"/>
              </w:rPr>
            </w:pPr>
            <w:r w:rsidRPr="003E2119">
              <w:rPr>
                <w:rFonts w:ascii="Arial" w:eastAsia="Arial" w:hAnsi="Arial" w:cs="Arial"/>
                <w:b/>
                <w:bCs/>
                <w:color w:val="000000" w:themeColor="text1"/>
                <w:sz w:val="14"/>
                <w:szCs w:val="14"/>
                <w:lang w:val="es-CL"/>
              </w:rPr>
              <w:t>Experiencia específica</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6346ED" w14:textId="5FA31E61" w:rsidR="003E2119" w:rsidRP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lang w:val="es-CL"/>
              </w:rPr>
            </w:pPr>
            <w:proofErr w:type="spellStart"/>
            <w:r w:rsidRPr="003E2119">
              <w:rPr>
                <w:rFonts w:ascii="Arial" w:eastAsia="Arial" w:hAnsi="Arial" w:cs="Arial"/>
                <w:b/>
                <w:bCs/>
                <w:color w:val="000000" w:themeColor="text1"/>
                <w:sz w:val="14"/>
                <w:szCs w:val="14"/>
                <w:lang w:val="es-CL"/>
              </w:rPr>
              <w:t>N°</w:t>
            </w:r>
            <w:proofErr w:type="spellEnd"/>
            <w:r w:rsidRPr="003E2119">
              <w:rPr>
                <w:rFonts w:ascii="Arial" w:eastAsia="Arial" w:hAnsi="Arial" w:cs="Arial"/>
                <w:b/>
                <w:bCs/>
                <w:color w:val="000000" w:themeColor="text1"/>
                <w:sz w:val="14"/>
                <w:szCs w:val="14"/>
                <w:lang w:val="es-CL"/>
              </w:rPr>
              <w:t xml:space="preserve"> proyectos similares</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1E776F9" w14:textId="6C1B285B" w:rsidR="003E2119" w:rsidRPr="003E2119" w:rsidRDefault="003E2119" w:rsidP="003E2119">
            <w:pPr>
              <w:tabs>
                <w:tab w:val="left" w:pos="1560"/>
                <w:tab w:val="center" w:pos="4252"/>
                <w:tab w:val="right" w:pos="8504"/>
              </w:tabs>
              <w:jc w:val="center"/>
              <w:rPr>
                <w:rFonts w:ascii="Arial" w:eastAsia="Arial" w:hAnsi="Arial" w:cs="Arial"/>
                <w:b/>
                <w:bCs/>
                <w:color w:val="000000" w:themeColor="text1"/>
                <w:sz w:val="14"/>
                <w:szCs w:val="14"/>
                <w:lang w:val="es-CL"/>
              </w:rPr>
            </w:pPr>
            <w:r w:rsidRPr="003E2119">
              <w:rPr>
                <w:rFonts w:ascii="Arial" w:eastAsia="Arial" w:hAnsi="Arial" w:cs="Arial"/>
                <w:b/>
                <w:bCs/>
                <w:color w:val="000000" w:themeColor="text1"/>
                <w:sz w:val="14"/>
                <w:szCs w:val="14"/>
                <w:lang w:val="es-CL"/>
              </w:rPr>
              <w:t>Rol</w:t>
            </w:r>
          </w:p>
        </w:tc>
        <w:tc>
          <w:tcPr>
            <w:tcW w:w="122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2054BF1A" w14:textId="2C242E6F" w:rsidR="003E2119" w:rsidRPr="003E2119" w:rsidRDefault="003E2119" w:rsidP="003E2119">
            <w:pPr>
              <w:tabs>
                <w:tab w:val="left" w:pos="1560"/>
                <w:tab w:val="center" w:pos="4252"/>
                <w:tab w:val="right" w:pos="8504"/>
              </w:tabs>
              <w:ind w:left="-101"/>
              <w:jc w:val="center"/>
              <w:rPr>
                <w:rFonts w:ascii="Arial" w:eastAsia="Arial" w:hAnsi="Arial" w:cs="Arial"/>
                <w:b/>
                <w:bCs/>
                <w:color w:val="000000" w:themeColor="text1"/>
                <w:sz w:val="14"/>
                <w:szCs w:val="14"/>
                <w:lang w:val="es-CL"/>
              </w:rPr>
            </w:pPr>
            <w:proofErr w:type="gramStart"/>
            <w:r w:rsidRPr="003E2119">
              <w:rPr>
                <w:rFonts w:ascii="Arial" w:eastAsia="Arial" w:hAnsi="Arial" w:cs="Arial"/>
                <w:b/>
                <w:bCs/>
                <w:color w:val="000000" w:themeColor="text1"/>
                <w:sz w:val="14"/>
                <w:szCs w:val="14"/>
                <w:lang w:val="es-CL"/>
              </w:rPr>
              <w:t>Mencione  trabajos</w:t>
            </w:r>
            <w:proofErr w:type="gramEnd"/>
            <w:r w:rsidRPr="003E2119">
              <w:rPr>
                <w:rFonts w:ascii="Arial" w:eastAsia="Arial" w:hAnsi="Arial" w:cs="Arial"/>
                <w:b/>
                <w:bCs/>
                <w:color w:val="000000" w:themeColor="text1"/>
                <w:sz w:val="14"/>
                <w:szCs w:val="14"/>
                <w:lang w:val="es-CL"/>
              </w:rPr>
              <w:t xml:space="preserve"> previos en el territorio</w:t>
            </w:r>
          </w:p>
        </w:tc>
      </w:tr>
      <w:tr w:rsidR="00580C7B" w14:paraId="667AE499" w14:textId="77777777" w:rsidTr="003E2119">
        <w:trPr>
          <w:trHeight w:val="780"/>
        </w:trPr>
        <w:tc>
          <w:tcPr>
            <w:tcW w:w="90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DA8B9D0" w14:textId="5799E689" w:rsidR="00580C7B" w:rsidRDefault="00580C7B" w:rsidP="53508765">
            <w:pPr>
              <w:tabs>
                <w:tab w:val="left" w:pos="1560"/>
                <w:tab w:val="center" w:pos="4252"/>
                <w:tab w:val="right" w:pos="8504"/>
              </w:tabs>
              <w:jc w:val="center"/>
              <w:rPr>
                <w:rFonts w:ascii="Arial" w:eastAsia="Arial" w:hAnsi="Arial" w:cs="Arial"/>
                <w:b/>
                <w:bCs/>
                <w:color w:val="000000" w:themeColor="text1"/>
                <w:sz w:val="22"/>
                <w:szCs w:val="22"/>
              </w:rPr>
            </w:pPr>
          </w:p>
        </w:tc>
        <w:tc>
          <w:tcPr>
            <w:tcW w:w="1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72A31DB" w14:textId="7DF78F9E"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42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231E6F3" w14:textId="374D1DD7"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201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5B188B7" w14:textId="0C069281"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F5B7F42" w14:textId="4EDD1C79"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55D5077D" w14:textId="77777777"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2C19756" w14:textId="071F4635"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22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6575E796" w14:textId="6DB6567C"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r>
      <w:tr w:rsidR="00580C7B" w14:paraId="31E1279E" w14:textId="77777777" w:rsidTr="003E2119">
        <w:trPr>
          <w:trHeight w:val="780"/>
        </w:trPr>
        <w:tc>
          <w:tcPr>
            <w:tcW w:w="90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1C2E9CE8" w14:textId="421E76A0" w:rsidR="00580C7B" w:rsidRDefault="00580C7B" w:rsidP="53508765">
            <w:pPr>
              <w:tabs>
                <w:tab w:val="left" w:pos="1560"/>
                <w:tab w:val="center" w:pos="4252"/>
                <w:tab w:val="right" w:pos="8504"/>
              </w:tabs>
              <w:jc w:val="center"/>
              <w:rPr>
                <w:rFonts w:ascii="Arial" w:eastAsia="Arial" w:hAnsi="Arial" w:cs="Arial"/>
                <w:b/>
                <w:bCs/>
                <w:color w:val="000000" w:themeColor="text1"/>
                <w:sz w:val="22"/>
                <w:szCs w:val="22"/>
              </w:rPr>
            </w:pPr>
          </w:p>
        </w:tc>
        <w:tc>
          <w:tcPr>
            <w:tcW w:w="1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F5799BB" w14:textId="7006E5C6"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42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479B113" w14:textId="54077B88"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201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47EA87F" w14:textId="46FDEA84"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12B50BC4" w14:textId="208BD26E"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4873A504" w14:textId="77777777"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20693208" w14:textId="3F62B2D6"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22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CB4A439" w14:textId="4302E6F1"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r>
      <w:tr w:rsidR="00580C7B" w14:paraId="1EBAD6AA" w14:textId="77777777" w:rsidTr="003E2119">
        <w:trPr>
          <w:trHeight w:val="780"/>
        </w:trPr>
        <w:tc>
          <w:tcPr>
            <w:tcW w:w="907"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3ADCDB56" w14:textId="298B4E1A" w:rsidR="00580C7B" w:rsidRDefault="00580C7B" w:rsidP="53508765">
            <w:pPr>
              <w:tabs>
                <w:tab w:val="left" w:pos="1560"/>
                <w:tab w:val="center" w:pos="4252"/>
                <w:tab w:val="right" w:pos="8504"/>
              </w:tabs>
              <w:jc w:val="center"/>
              <w:rPr>
                <w:rFonts w:ascii="Arial" w:eastAsia="Arial" w:hAnsi="Arial" w:cs="Arial"/>
                <w:b/>
                <w:bCs/>
                <w:color w:val="000000" w:themeColor="text1"/>
                <w:sz w:val="22"/>
                <w:szCs w:val="22"/>
              </w:rPr>
            </w:pPr>
          </w:p>
        </w:tc>
        <w:tc>
          <w:tcPr>
            <w:tcW w:w="117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35285E22" w14:textId="31202B7E"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428"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6D20C547" w14:textId="482AA3FD"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201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7B2092CC" w14:textId="7DDE5696"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0D1667EA" w14:textId="09945A96"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Pr>
          <w:p w14:paraId="126DAE5C" w14:textId="77777777"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vAlign w:val="center"/>
          </w:tcPr>
          <w:p w14:paraId="55887C82" w14:textId="7A831947"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c>
          <w:tcPr>
            <w:tcW w:w="1221"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ABE22EC" w14:textId="553479D5" w:rsidR="00580C7B" w:rsidRDefault="00580C7B" w:rsidP="53508765">
            <w:pPr>
              <w:tabs>
                <w:tab w:val="left" w:pos="1560"/>
                <w:tab w:val="center" w:pos="4252"/>
                <w:tab w:val="right" w:pos="8504"/>
              </w:tabs>
              <w:jc w:val="center"/>
              <w:rPr>
                <w:rFonts w:ascii="Arial" w:eastAsia="Arial" w:hAnsi="Arial" w:cs="Arial"/>
                <w:color w:val="000000" w:themeColor="text1"/>
                <w:sz w:val="22"/>
                <w:szCs w:val="22"/>
              </w:rPr>
            </w:pPr>
          </w:p>
        </w:tc>
      </w:tr>
    </w:tbl>
    <w:p w14:paraId="64394932" w14:textId="7D501ADF" w:rsidR="00E81FFE" w:rsidRDefault="79EF78AE" w:rsidP="53508765">
      <w:pPr>
        <w:tabs>
          <w:tab w:val="num" w:pos="1080"/>
          <w:tab w:val="left" w:pos="1560"/>
        </w:tabs>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(Adjuntar CV resumido que incluya información personal básica, Formación Académica, experiencia laboral en la Región de O’Higgins, una hoja por cada integrante en letra Arial tamaño 11 interlineado simple, sumando estos antecedentes al presente formulario).</w:t>
      </w:r>
    </w:p>
    <w:p w14:paraId="5B4FFD16"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5.15 Alianzas comprometidas</w:t>
      </w:r>
    </w:p>
    <w:p w14:paraId="26AD24F0"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60"/>
        <w:gridCol w:w="2161"/>
        <w:gridCol w:w="2160"/>
        <w:gridCol w:w="2161"/>
      </w:tblGrid>
      <w:tr w:rsidR="0061306A" w:rsidRPr="0061306A" w14:paraId="5A143598" w14:textId="77777777" w:rsidTr="00106271">
        <w:trPr>
          <w:tblHeader/>
          <w:tblCellSpacing w:w="15" w:type="dxa"/>
        </w:trPr>
        <w:tc>
          <w:tcPr>
            <w:tcW w:w="2115" w:type="dxa"/>
            <w:vAlign w:val="center"/>
            <w:hideMark/>
          </w:tcPr>
          <w:p w14:paraId="5B6ECCE6"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Institución</w:t>
            </w:r>
          </w:p>
        </w:tc>
        <w:tc>
          <w:tcPr>
            <w:tcW w:w="2131" w:type="dxa"/>
            <w:vAlign w:val="center"/>
            <w:hideMark/>
          </w:tcPr>
          <w:p w14:paraId="44B778DC"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Tipo de actor</w:t>
            </w:r>
          </w:p>
        </w:tc>
        <w:tc>
          <w:tcPr>
            <w:tcW w:w="2130" w:type="dxa"/>
            <w:vAlign w:val="center"/>
            <w:hideMark/>
          </w:tcPr>
          <w:p w14:paraId="4DA45993"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Rol en el proyecto</w:t>
            </w:r>
          </w:p>
        </w:tc>
        <w:tc>
          <w:tcPr>
            <w:tcW w:w="2116" w:type="dxa"/>
            <w:vAlign w:val="center"/>
            <w:hideMark/>
          </w:tcPr>
          <w:p w14:paraId="350D4B72"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Carta compromiso</w:t>
            </w:r>
          </w:p>
        </w:tc>
      </w:tr>
      <w:tr w:rsidR="0061306A" w:rsidRPr="0061306A" w14:paraId="3C5BDFC1" w14:textId="77777777" w:rsidTr="00106271">
        <w:trPr>
          <w:tblCellSpacing w:w="15" w:type="dxa"/>
        </w:trPr>
        <w:tc>
          <w:tcPr>
            <w:tcW w:w="2115" w:type="dxa"/>
            <w:vAlign w:val="center"/>
            <w:hideMark/>
          </w:tcPr>
          <w:p w14:paraId="5458F89C"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Ejemplo: Empresa</w:t>
            </w:r>
          </w:p>
        </w:tc>
        <w:tc>
          <w:tcPr>
            <w:tcW w:w="2131" w:type="dxa"/>
            <w:vAlign w:val="center"/>
            <w:hideMark/>
          </w:tcPr>
          <w:p w14:paraId="74466431"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p>
        </w:tc>
        <w:tc>
          <w:tcPr>
            <w:tcW w:w="2130" w:type="dxa"/>
            <w:vAlign w:val="center"/>
            <w:hideMark/>
          </w:tcPr>
          <w:p w14:paraId="4B7E9EBE"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p>
        </w:tc>
        <w:tc>
          <w:tcPr>
            <w:tcW w:w="2116" w:type="dxa"/>
            <w:vAlign w:val="center"/>
            <w:hideMark/>
          </w:tcPr>
          <w:p w14:paraId="539CAB13"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Sí/No</w:t>
            </w:r>
          </w:p>
        </w:tc>
      </w:tr>
      <w:tr w:rsidR="0061306A" w:rsidRPr="0061306A" w14:paraId="5C3B898E" w14:textId="77777777" w:rsidTr="00106271">
        <w:trPr>
          <w:tblCellSpacing w:w="15" w:type="dxa"/>
        </w:trPr>
        <w:tc>
          <w:tcPr>
            <w:tcW w:w="2115" w:type="dxa"/>
            <w:vAlign w:val="center"/>
            <w:hideMark/>
          </w:tcPr>
          <w:p w14:paraId="2BA3BF83"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p>
        </w:tc>
        <w:tc>
          <w:tcPr>
            <w:tcW w:w="2131" w:type="dxa"/>
            <w:vAlign w:val="center"/>
            <w:hideMark/>
          </w:tcPr>
          <w:p w14:paraId="43F6DA9C"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p>
        </w:tc>
        <w:tc>
          <w:tcPr>
            <w:tcW w:w="2130" w:type="dxa"/>
            <w:vAlign w:val="center"/>
            <w:hideMark/>
          </w:tcPr>
          <w:p w14:paraId="702D5A3A"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p>
        </w:tc>
        <w:tc>
          <w:tcPr>
            <w:tcW w:w="2116" w:type="dxa"/>
            <w:vAlign w:val="center"/>
            <w:hideMark/>
          </w:tcPr>
          <w:p w14:paraId="16EB4ED2" w14:textId="77777777" w:rsidR="0061306A" w:rsidRPr="0061306A" w:rsidRDefault="0061306A" w:rsidP="0061306A">
            <w:pPr>
              <w:spacing w:after="240" w:line="276" w:lineRule="auto"/>
              <w:ind w:left="720" w:hanging="720"/>
              <w:contextualSpacing/>
              <w:jc w:val="both"/>
              <w:rPr>
                <w:rFonts w:ascii="Arial" w:eastAsia="Calibri" w:hAnsi="Arial" w:cs="Arial"/>
                <w:b/>
                <w:bCs/>
                <w:sz w:val="22"/>
                <w:szCs w:val="22"/>
                <w:lang w:val="es-CL"/>
              </w:rPr>
            </w:pPr>
            <w:r w:rsidRPr="0061306A">
              <w:rPr>
                <w:rFonts w:ascii="Arial" w:eastAsia="Calibri" w:hAnsi="Arial" w:cs="Arial"/>
                <w:b/>
                <w:bCs/>
                <w:sz w:val="22"/>
                <w:szCs w:val="22"/>
                <w:lang w:val="es-CL"/>
              </w:rPr>
              <w:t>Sí/No</w:t>
            </w:r>
          </w:p>
        </w:tc>
      </w:tr>
    </w:tbl>
    <w:p w14:paraId="2878F72B" w14:textId="77777777" w:rsidR="00D70D06" w:rsidRDefault="00D70D06" w:rsidP="53508765">
      <w:pPr>
        <w:spacing w:after="240" w:line="276" w:lineRule="auto"/>
        <w:ind w:left="720" w:hanging="720"/>
        <w:jc w:val="both"/>
        <w:rPr>
          <w:rFonts w:ascii="Arial" w:eastAsia="Arial" w:hAnsi="Arial" w:cs="Arial"/>
          <w:b/>
          <w:bCs/>
          <w:color w:val="000000" w:themeColor="text1"/>
          <w:sz w:val="22"/>
          <w:szCs w:val="22"/>
          <w:lang w:val="es-CL"/>
        </w:rPr>
      </w:pPr>
    </w:p>
    <w:p w14:paraId="5F75E62E" w14:textId="4A1BD2F6" w:rsidR="00E81FFE" w:rsidRDefault="79EF78AE" w:rsidP="53508765">
      <w:pPr>
        <w:spacing w:after="240" w:line="276" w:lineRule="auto"/>
        <w:ind w:left="720" w:hanging="720"/>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5.15 Bibliografía Referencial (Máximo 1 Página)</w:t>
      </w:r>
    </w:p>
    <w:p w14:paraId="4963BE30" w14:textId="4805E2C3" w:rsidR="00E81FFE" w:rsidRDefault="00E81FFE" w:rsidP="0075671E">
      <w:pPr>
        <w:pBdr>
          <w:top w:val="single" w:sz="4" w:space="1" w:color="auto"/>
          <w:left w:val="single" w:sz="4" w:space="4" w:color="auto"/>
          <w:bottom w:val="single" w:sz="4" w:space="1" w:color="auto"/>
          <w:right w:val="single" w:sz="4" w:space="4" w:color="auto"/>
        </w:pBdr>
        <w:tabs>
          <w:tab w:val="left" w:pos="1560"/>
        </w:tabs>
        <w:jc w:val="both"/>
        <w:rPr>
          <w:rFonts w:ascii="Arial" w:eastAsia="Arial" w:hAnsi="Arial" w:cs="Arial"/>
          <w:b/>
          <w:bCs/>
          <w:color w:val="000000" w:themeColor="text1"/>
          <w:sz w:val="22"/>
          <w:szCs w:val="22"/>
        </w:rPr>
      </w:pPr>
    </w:p>
    <w:p w14:paraId="40B65C3A" w14:textId="7FB6A2AB" w:rsidR="00E81FFE" w:rsidRDefault="00E81FFE" w:rsidP="53508765">
      <w:pPr>
        <w:rPr>
          <w:rFonts w:ascii="Arial" w:eastAsia="Arial" w:hAnsi="Arial" w:cs="Arial"/>
          <w:color w:val="000000" w:themeColor="text1"/>
          <w:sz w:val="22"/>
          <w:szCs w:val="22"/>
        </w:rPr>
      </w:pPr>
    </w:p>
    <w:p w14:paraId="3528889C" w14:textId="4B3C548F" w:rsidR="00E81FFE" w:rsidRDefault="79EF78AE" w:rsidP="0075671E">
      <w:pPr>
        <w:pStyle w:val="Prrafodelista"/>
        <w:numPr>
          <w:ilvl w:val="0"/>
          <w:numId w:val="21"/>
        </w:numPr>
        <w:spacing w:after="240" w:line="276" w:lineRule="auto"/>
        <w:jc w:val="both"/>
        <w:rPr>
          <w:rFonts w:ascii="Arial" w:eastAsia="Arial" w:hAnsi="Arial" w:cs="Arial"/>
          <w:color w:val="000000" w:themeColor="text1"/>
          <w:sz w:val="22"/>
          <w:szCs w:val="22"/>
        </w:rPr>
      </w:pPr>
      <w:r w:rsidRPr="53508765">
        <w:rPr>
          <w:rFonts w:ascii="Arial" w:eastAsia="Arial" w:hAnsi="Arial" w:cs="Arial"/>
          <w:b/>
          <w:bCs/>
          <w:color w:val="000000" w:themeColor="text1"/>
          <w:sz w:val="22"/>
          <w:szCs w:val="22"/>
          <w:lang w:val="es-CL"/>
        </w:rPr>
        <w:t>ANTECEDENTES ADICIONALES</w:t>
      </w:r>
    </w:p>
    <w:p w14:paraId="199E172B" w14:textId="0683B6D6" w:rsidR="00E81FFE" w:rsidRDefault="79EF78AE" w:rsidP="53508765">
      <w:pPr>
        <w:ind w:left="375"/>
        <w:jc w:val="both"/>
        <w:rPr>
          <w:rFonts w:ascii="Arial" w:eastAsia="Arial" w:hAnsi="Arial" w:cs="Arial"/>
          <w:color w:val="000000" w:themeColor="text1"/>
          <w:sz w:val="22"/>
          <w:szCs w:val="22"/>
        </w:rPr>
      </w:pPr>
      <w:r w:rsidRPr="53508765">
        <w:rPr>
          <w:rFonts w:ascii="Arial" w:eastAsia="Arial" w:hAnsi="Arial" w:cs="Arial"/>
          <w:color w:val="000000" w:themeColor="text1"/>
          <w:sz w:val="22"/>
          <w:szCs w:val="22"/>
          <w:lang w:val="es-CL"/>
        </w:rPr>
        <w:t>Incorporar adicionalmente antecedentes relevantes de la iniciativa, que sea necesario agregar para su evaluación y análisis. No agregar: CV completo.</w:t>
      </w:r>
    </w:p>
    <w:p w14:paraId="5C1A07E2" w14:textId="1A83CB88" w:rsidR="00E81FFE" w:rsidRDefault="00E81FFE" w:rsidP="0075671E">
      <w:pPr>
        <w:pBdr>
          <w:top w:val="single" w:sz="4" w:space="1" w:color="auto"/>
          <w:left w:val="single" w:sz="4" w:space="4" w:color="auto"/>
          <w:bottom w:val="single" w:sz="4" w:space="1" w:color="auto"/>
          <w:right w:val="single" w:sz="4" w:space="4" w:color="auto"/>
        </w:pBdr>
      </w:pPr>
    </w:p>
    <w:sectPr w:rsidR="00E81FFE" w:rsidSect="000C6D08">
      <w:pgSz w:w="12240" w:h="18720" w:code="4632"/>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45C91"/>
    <w:multiLevelType w:val="hybridMultilevel"/>
    <w:tmpl w:val="97B6A0BE"/>
    <w:lvl w:ilvl="0" w:tplc="020CF606">
      <w:numFmt w:val="bullet"/>
      <w:lvlText w:val=""/>
      <w:lvlJc w:val="left"/>
      <w:pPr>
        <w:ind w:left="60" w:hanging="321"/>
      </w:pPr>
      <w:rPr>
        <w:rFonts w:ascii="Symbol" w:hAnsi="Symbol" w:hint="default"/>
      </w:rPr>
    </w:lvl>
    <w:lvl w:ilvl="1" w:tplc="C954242C">
      <w:start w:val="1"/>
      <w:numFmt w:val="bullet"/>
      <w:lvlText w:val="o"/>
      <w:lvlJc w:val="left"/>
      <w:pPr>
        <w:ind w:left="1440" w:hanging="360"/>
      </w:pPr>
      <w:rPr>
        <w:rFonts w:ascii="Courier New" w:hAnsi="Courier New" w:hint="default"/>
      </w:rPr>
    </w:lvl>
    <w:lvl w:ilvl="2" w:tplc="164A78B4">
      <w:start w:val="1"/>
      <w:numFmt w:val="bullet"/>
      <w:lvlText w:val=""/>
      <w:lvlJc w:val="left"/>
      <w:pPr>
        <w:ind w:left="2160" w:hanging="360"/>
      </w:pPr>
      <w:rPr>
        <w:rFonts w:ascii="Wingdings" w:hAnsi="Wingdings" w:hint="default"/>
      </w:rPr>
    </w:lvl>
    <w:lvl w:ilvl="3" w:tplc="095E9968">
      <w:start w:val="1"/>
      <w:numFmt w:val="bullet"/>
      <w:lvlText w:val=""/>
      <w:lvlJc w:val="left"/>
      <w:pPr>
        <w:ind w:left="2880" w:hanging="360"/>
      </w:pPr>
      <w:rPr>
        <w:rFonts w:ascii="Symbol" w:hAnsi="Symbol" w:hint="default"/>
      </w:rPr>
    </w:lvl>
    <w:lvl w:ilvl="4" w:tplc="AAAAD2D2">
      <w:start w:val="1"/>
      <w:numFmt w:val="bullet"/>
      <w:lvlText w:val="o"/>
      <w:lvlJc w:val="left"/>
      <w:pPr>
        <w:ind w:left="3600" w:hanging="360"/>
      </w:pPr>
      <w:rPr>
        <w:rFonts w:ascii="Courier New" w:hAnsi="Courier New" w:hint="default"/>
      </w:rPr>
    </w:lvl>
    <w:lvl w:ilvl="5" w:tplc="45A2B7F0">
      <w:start w:val="1"/>
      <w:numFmt w:val="bullet"/>
      <w:lvlText w:val=""/>
      <w:lvlJc w:val="left"/>
      <w:pPr>
        <w:ind w:left="4320" w:hanging="360"/>
      </w:pPr>
      <w:rPr>
        <w:rFonts w:ascii="Wingdings" w:hAnsi="Wingdings" w:hint="default"/>
      </w:rPr>
    </w:lvl>
    <w:lvl w:ilvl="6" w:tplc="11FAFF3C">
      <w:start w:val="1"/>
      <w:numFmt w:val="bullet"/>
      <w:lvlText w:val=""/>
      <w:lvlJc w:val="left"/>
      <w:pPr>
        <w:ind w:left="5040" w:hanging="360"/>
      </w:pPr>
      <w:rPr>
        <w:rFonts w:ascii="Symbol" w:hAnsi="Symbol" w:hint="default"/>
      </w:rPr>
    </w:lvl>
    <w:lvl w:ilvl="7" w:tplc="676AAA98">
      <w:start w:val="1"/>
      <w:numFmt w:val="bullet"/>
      <w:lvlText w:val="o"/>
      <w:lvlJc w:val="left"/>
      <w:pPr>
        <w:ind w:left="5760" w:hanging="360"/>
      </w:pPr>
      <w:rPr>
        <w:rFonts w:ascii="Courier New" w:hAnsi="Courier New" w:hint="default"/>
      </w:rPr>
    </w:lvl>
    <w:lvl w:ilvl="8" w:tplc="2ABA7C7E">
      <w:start w:val="1"/>
      <w:numFmt w:val="bullet"/>
      <w:lvlText w:val=""/>
      <w:lvlJc w:val="left"/>
      <w:pPr>
        <w:ind w:left="6480" w:hanging="360"/>
      </w:pPr>
      <w:rPr>
        <w:rFonts w:ascii="Wingdings" w:hAnsi="Wingdings" w:hint="default"/>
      </w:rPr>
    </w:lvl>
  </w:abstractNum>
  <w:abstractNum w:abstractNumId="1" w15:restartNumberingAfterBreak="0">
    <w:nsid w:val="0C96F923"/>
    <w:multiLevelType w:val="multilevel"/>
    <w:tmpl w:val="11BA5ED2"/>
    <w:lvl w:ilvl="0">
      <w:start w:val="1"/>
      <w:numFmt w:val="decimal"/>
      <w:lvlText w:val="%1"/>
      <w:lvlJc w:val="left"/>
      <w:pPr>
        <w:ind w:left="360" w:hanging="360"/>
      </w:pPr>
    </w:lvl>
    <w:lvl w:ilvl="1">
      <w:start w:val="1"/>
      <w:numFmt w:val="decimal"/>
      <w:lvlText w:val="%1.%2"/>
      <w:lvlJc w:val="left"/>
      <w:pPr>
        <w:ind w:left="107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CE9345"/>
    <w:multiLevelType w:val="hybridMultilevel"/>
    <w:tmpl w:val="95D0D600"/>
    <w:lvl w:ilvl="0" w:tplc="547A3294">
      <w:numFmt w:val="bullet"/>
      <w:lvlText w:val=""/>
      <w:lvlJc w:val="left"/>
      <w:pPr>
        <w:ind w:left="60" w:hanging="429"/>
      </w:pPr>
      <w:rPr>
        <w:rFonts w:ascii="Symbol" w:hAnsi="Symbol" w:hint="default"/>
      </w:rPr>
    </w:lvl>
    <w:lvl w:ilvl="1" w:tplc="E6340902">
      <w:start w:val="1"/>
      <w:numFmt w:val="bullet"/>
      <w:lvlText w:val="o"/>
      <w:lvlJc w:val="left"/>
      <w:pPr>
        <w:ind w:left="1440" w:hanging="360"/>
      </w:pPr>
      <w:rPr>
        <w:rFonts w:ascii="Courier New" w:hAnsi="Courier New" w:hint="default"/>
      </w:rPr>
    </w:lvl>
    <w:lvl w:ilvl="2" w:tplc="FAC2970C">
      <w:start w:val="1"/>
      <w:numFmt w:val="bullet"/>
      <w:lvlText w:val=""/>
      <w:lvlJc w:val="left"/>
      <w:pPr>
        <w:ind w:left="2160" w:hanging="360"/>
      </w:pPr>
      <w:rPr>
        <w:rFonts w:ascii="Wingdings" w:hAnsi="Wingdings" w:hint="default"/>
      </w:rPr>
    </w:lvl>
    <w:lvl w:ilvl="3" w:tplc="41246CF8">
      <w:start w:val="1"/>
      <w:numFmt w:val="bullet"/>
      <w:lvlText w:val=""/>
      <w:lvlJc w:val="left"/>
      <w:pPr>
        <w:ind w:left="2880" w:hanging="360"/>
      </w:pPr>
      <w:rPr>
        <w:rFonts w:ascii="Symbol" w:hAnsi="Symbol" w:hint="default"/>
      </w:rPr>
    </w:lvl>
    <w:lvl w:ilvl="4" w:tplc="BECC13F4">
      <w:start w:val="1"/>
      <w:numFmt w:val="bullet"/>
      <w:lvlText w:val="o"/>
      <w:lvlJc w:val="left"/>
      <w:pPr>
        <w:ind w:left="3600" w:hanging="360"/>
      </w:pPr>
      <w:rPr>
        <w:rFonts w:ascii="Courier New" w:hAnsi="Courier New" w:hint="default"/>
      </w:rPr>
    </w:lvl>
    <w:lvl w:ilvl="5" w:tplc="C9683CB0">
      <w:start w:val="1"/>
      <w:numFmt w:val="bullet"/>
      <w:lvlText w:val=""/>
      <w:lvlJc w:val="left"/>
      <w:pPr>
        <w:ind w:left="4320" w:hanging="360"/>
      </w:pPr>
      <w:rPr>
        <w:rFonts w:ascii="Wingdings" w:hAnsi="Wingdings" w:hint="default"/>
      </w:rPr>
    </w:lvl>
    <w:lvl w:ilvl="6" w:tplc="AA04E6A6">
      <w:start w:val="1"/>
      <w:numFmt w:val="bullet"/>
      <w:lvlText w:val=""/>
      <w:lvlJc w:val="left"/>
      <w:pPr>
        <w:ind w:left="5040" w:hanging="360"/>
      </w:pPr>
      <w:rPr>
        <w:rFonts w:ascii="Symbol" w:hAnsi="Symbol" w:hint="default"/>
      </w:rPr>
    </w:lvl>
    <w:lvl w:ilvl="7" w:tplc="0C42A4EC">
      <w:start w:val="1"/>
      <w:numFmt w:val="bullet"/>
      <w:lvlText w:val="o"/>
      <w:lvlJc w:val="left"/>
      <w:pPr>
        <w:ind w:left="5760" w:hanging="360"/>
      </w:pPr>
      <w:rPr>
        <w:rFonts w:ascii="Courier New" w:hAnsi="Courier New" w:hint="default"/>
      </w:rPr>
    </w:lvl>
    <w:lvl w:ilvl="8" w:tplc="6D28F2E0">
      <w:start w:val="1"/>
      <w:numFmt w:val="bullet"/>
      <w:lvlText w:val=""/>
      <w:lvlJc w:val="left"/>
      <w:pPr>
        <w:ind w:left="6480" w:hanging="360"/>
      </w:pPr>
      <w:rPr>
        <w:rFonts w:ascii="Wingdings" w:hAnsi="Wingdings" w:hint="default"/>
      </w:rPr>
    </w:lvl>
  </w:abstractNum>
  <w:abstractNum w:abstractNumId="3" w15:restartNumberingAfterBreak="0">
    <w:nsid w:val="1644E98F"/>
    <w:multiLevelType w:val="multilevel"/>
    <w:tmpl w:val="8F8A0652"/>
    <w:lvl w:ilvl="0">
      <w:start w:val="1"/>
      <w:numFmt w:val="decimal"/>
      <w:lvlText w:val="%1."/>
      <w:lvlJc w:val="left"/>
      <w:pPr>
        <w:ind w:left="720" w:hanging="360"/>
      </w:pPr>
    </w:lvl>
    <w:lvl w:ilvl="1">
      <w:start w:val="3"/>
      <w:numFmt w:val="decimal"/>
      <w:lvlText w:val="%1.%2"/>
      <w:lvlJc w:val="left"/>
      <w:pPr>
        <w:ind w:left="36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522FB0"/>
    <w:multiLevelType w:val="multilevel"/>
    <w:tmpl w:val="7E3E7E3C"/>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5" w15:restartNumberingAfterBreak="0">
    <w:nsid w:val="18E56A63"/>
    <w:multiLevelType w:val="multilevel"/>
    <w:tmpl w:val="7AA6B90A"/>
    <w:lvl w:ilvl="0">
      <w:start w:val="1"/>
      <w:numFmt w:val="decimal"/>
      <w:lvlText w:val="%1."/>
      <w:lvlJc w:val="left"/>
      <w:pPr>
        <w:ind w:left="720" w:hanging="360"/>
      </w:pPr>
    </w:lvl>
    <w:lvl w:ilvl="1">
      <w:start w:val="5"/>
      <w:numFmt w:val="decimal"/>
      <w:lvlText w:val="%1.%2"/>
      <w:lvlJc w:val="left"/>
      <w:pPr>
        <w:ind w:left="72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5D5B7B"/>
    <w:multiLevelType w:val="hybridMultilevel"/>
    <w:tmpl w:val="80E40F90"/>
    <w:lvl w:ilvl="0" w:tplc="5D1A05D6">
      <w:numFmt w:val="bullet"/>
      <w:lvlText w:val=""/>
      <w:lvlJc w:val="left"/>
      <w:pPr>
        <w:ind w:left="60" w:hanging="294"/>
      </w:pPr>
      <w:rPr>
        <w:rFonts w:ascii="Symbol" w:hAnsi="Symbol" w:hint="default"/>
      </w:rPr>
    </w:lvl>
    <w:lvl w:ilvl="1" w:tplc="5A34D3B4">
      <w:start w:val="1"/>
      <w:numFmt w:val="bullet"/>
      <w:lvlText w:val="o"/>
      <w:lvlJc w:val="left"/>
      <w:pPr>
        <w:ind w:left="1440" w:hanging="360"/>
      </w:pPr>
      <w:rPr>
        <w:rFonts w:ascii="Courier New" w:hAnsi="Courier New" w:hint="default"/>
      </w:rPr>
    </w:lvl>
    <w:lvl w:ilvl="2" w:tplc="4F54B88A">
      <w:start w:val="1"/>
      <w:numFmt w:val="bullet"/>
      <w:lvlText w:val=""/>
      <w:lvlJc w:val="left"/>
      <w:pPr>
        <w:ind w:left="2160" w:hanging="360"/>
      </w:pPr>
      <w:rPr>
        <w:rFonts w:ascii="Wingdings" w:hAnsi="Wingdings" w:hint="default"/>
      </w:rPr>
    </w:lvl>
    <w:lvl w:ilvl="3" w:tplc="119A9AC2">
      <w:start w:val="1"/>
      <w:numFmt w:val="bullet"/>
      <w:lvlText w:val=""/>
      <w:lvlJc w:val="left"/>
      <w:pPr>
        <w:ind w:left="2880" w:hanging="360"/>
      </w:pPr>
      <w:rPr>
        <w:rFonts w:ascii="Symbol" w:hAnsi="Symbol" w:hint="default"/>
      </w:rPr>
    </w:lvl>
    <w:lvl w:ilvl="4" w:tplc="A2CE3192">
      <w:start w:val="1"/>
      <w:numFmt w:val="bullet"/>
      <w:lvlText w:val="o"/>
      <w:lvlJc w:val="left"/>
      <w:pPr>
        <w:ind w:left="3600" w:hanging="360"/>
      </w:pPr>
      <w:rPr>
        <w:rFonts w:ascii="Courier New" w:hAnsi="Courier New" w:hint="default"/>
      </w:rPr>
    </w:lvl>
    <w:lvl w:ilvl="5" w:tplc="2624B50C">
      <w:start w:val="1"/>
      <w:numFmt w:val="bullet"/>
      <w:lvlText w:val=""/>
      <w:lvlJc w:val="left"/>
      <w:pPr>
        <w:ind w:left="4320" w:hanging="360"/>
      </w:pPr>
      <w:rPr>
        <w:rFonts w:ascii="Wingdings" w:hAnsi="Wingdings" w:hint="default"/>
      </w:rPr>
    </w:lvl>
    <w:lvl w:ilvl="6" w:tplc="45B24D56">
      <w:start w:val="1"/>
      <w:numFmt w:val="bullet"/>
      <w:lvlText w:val=""/>
      <w:lvlJc w:val="left"/>
      <w:pPr>
        <w:ind w:left="5040" w:hanging="360"/>
      </w:pPr>
      <w:rPr>
        <w:rFonts w:ascii="Symbol" w:hAnsi="Symbol" w:hint="default"/>
      </w:rPr>
    </w:lvl>
    <w:lvl w:ilvl="7" w:tplc="5F84B7F0">
      <w:start w:val="1"/>
      <w:numFmt w:val="bullet"/>
      <w:lvlText w:val="o"/>
      <w:lvlJc w:val="left"/>
      <w:pPr>
        <w:ind w:left="5760" w:hanging="360"/>
      </w:pPr>
      <w:rPr>
        <w:rFonts w:ascii="Courier New" w:hAnsi="Courier New" w:hint="default"/>
      </w:rPr>
    </w:lvl>
    <w:lvl w:ilvl="8" w:tplc="1B16A0BE">
      <w:start w:val="1"/>
      <w:numFmt w:val="bullet"/>
      <w:lvlText w:val=""/>
      <w:lvlJc w:val="left"/>
      <w:pPr>
        <w:ind w:left="6480" w:hanging="360"/>
      </w:pPr>
      <w:rPr>
        <w:rFonts w:ascii="Wingdings" w:hAnsi="Wingdings" w:hint="default"/>
      </w:rPr>
    </w:lvl>
  </w:abstractNum>
  <w:abstractNum w:abstractNumId="7" w15:restartNumberingAfterBreak="0">
    <w:nsid w:val="2E2AF701"/>
    <w:multiLevelType w:val="hybridMultilevel"/>
    <w:tmpl w:val="35D47FA8"/>
    <w:lvl w:ilvl="0" w:tplc="B1A82F08">
      <w:numFmt w:val="bullet"/>
      <w:lvlText w:val=""/>
      <w:lvlJc w:val="left"/>
      <w:pPr>
        <w:ind w:left="60" w:hanging="281"/>
      </w:pPr>
      <w:rPr>
        <w:rFonts w:ascii="Symbol" w:hAnsi="Symbol" w:hint="default"/>
      </w:rPr>
    </w:lvl>
    <w:lvl w:ilvl="1" w:tplc="D168206E">
      <w:start w:val="1"/>
      <w:numFmt w:val="bullet"/>
      <w:lvlText w:val="o"/>
      <w:lvlJc w:val="left"/>
      <w:pPr>
        <w:ind w:left="1440" w:hanging="360"/>
      </w:pPr>
      <w:rPr>
        <w:rFonts w:ascii="Courier New" w:hAnsi="Courier New" w:hint="default"/>
      </w:rPr>
    </w:lvl>
    <w:lvl w:ilvl="2" w:tplc="A2E49730">
      <w:start w:val="1"/>
      <w:numFmt w:val="bullet"/>
      <w:lvlText w:val=""/>
      <w:lvlJc w:val="left"/>
      <w:pPr>
        <w:ind w:left="2160" w:hanging="360"/>
      </w:pPr>
      <w:rPr>
        <w:rFonts w:ascii="Wingdings" w:hAnsi="Wingdings" w:hint="default"/>
      </w:rPr>
    </w:lvl>
    <w:lvl w:ilvl="3" w:tplc="7D382AE2">
      <w:start w:val="1"/>
      <w:numFmt w:val="bullet"/>
      <w:lvlText w:val=""/>
      <w:lvlJc w:val="left"/>
      <w:pPr>
        <w:ind w:left="2880" w:hanging="360"/>
      </w:pPr>
      <w:rPr>
        <w:rFonts w:ascii="Symbol" w:hAnsi="Symbol" w:hint="default"/>
      </w:rPr>
    </w:lvl>
    <w:lvl w:ilvl="4" w:tplc="9B3AA826">
      <w:start w:val="1"/>
      <w:numFmt w:val="bullet"/>
      <w:lvlText w:val="o"/>
      <w:lvlJc w:val="left"/>
      <w:pPr>
        <w:ind w:left="3600" w:hanging="360"/>
      </w:pPr>
      <w:rPr>
        <w:rFonts w:ascii="Courier New" w:hAnsi="Courier New" w:hint="default"/>
      </w:rPr>
    </w:lvl>
    <w:lvl w:ilvl="5" w:tplc="29D8B42A">
      <w:start w:val="1"/>
      <w:numFmt w:val="bullet"/>
      <w:lvlText w:val=""/>
      <w:lvlJc w:val="left"/>
      <w:pPr>
        <w:ind w:left="4320" w:hanging="360"/>
      </w:pPr>
      <w:rPr>
        <w:rFonts w:ascii="Wingdings" w:hAnsi="Wingdings" w:hint="default"/>
      </w:rPr>
    </w:lvl>
    <w:lvl w:ilvl="6" w:tplc="2D5A4784">
      <w:start w:val="1"/>
      <w:numFmt w:val="bullet"/>
      <w:lvlText w:val=""/>
      <w:lvlJc w:val="left"/>
      <w:pPr>
        <w:ind w:left="5040" w:hanging="360"/>
      </w:pPr>
      <w:rPr>
        <w:rFonts w:ascii="Symbol" w:hAnsi="Symbol" w:hint="default"/>
      </w:rPr>
    </w:lvl>
    <w:lvl w:ilvl="7" w:tplc="F6E437A4">
      <w:start w:val="1"/>
      <w:numFmt w:val="bullet"/>
      <w:lvlText w:val="o"/>
      <w:lvlJc w:val="left"/>
      <w:pPr>
        <w:ind w:left="5760" w:hanging="360"/>
      </w:pPr>
      <w:rPr>
        <w:rFonts w:ascii="Courier New" w:hAnsi="Courier New" w:hint="default"/>
      </w:rPr>
    </w:lvl>
    <w:lvl w:ilvl="8" w:tplc="F34E9D7C">
      <w:start w:val="1"/>
      <w:numFmt w:val="bullet"/>
      <w:lvlText w:val=""/>
      <w:lvlJc w:val="left"/>
      <w:pPr>
        <w:ind w:left="6480" w:hanging="360"/>
      </w:pPr>
      <w:rPr>
        <w:rFonts w:ascii="Wingdings" w:hAnsi="Wingdings" w:hint="default"/>
      </w:rPr>
    </w:lvl>
  </w:abstractNum>
  <w:abstractNum w:abstractNumId="8" w15:restartNumberingAfterBreak="0">
    <w:nsid w:val="38107FDD"/>
    <w:multiLevelType w:val="multilevel"/>
    <w:tmpl w:val="DC7058E8"/>
    <w:lvl w:ilvl="0">
      <w:start w:val="3"/>
      <w:numFmt w:val="decimal"/>
      <w:lvlText w:val="%1."/>
      <w:lvlJc w:val="left"/>
      <w:pPr>
        <w:ind w:left="360" w:hanging="360"/>
      </w:pPr>
      <w:rPr>
        <w:rFonts w:ascii="Arial" w:hAnsi="Arial" w:hint="default"/>
      </w:rPr>
    </w:lvl>
    <w:lvl w:ilvl="1">
      <w:start w:val="1"/>
      <w:numFmt w:val="decimal"/>
      <w:lvlText w:val="%1.%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B06E1D"/>
    <w:multiLevelType w:val="hybridMultilevel"/>
    <w:tmpl w:val="02664428"/>
    <w:lvl w:ilvl="0" w:tplc="27E6FE1A">
      <w:numFmt w:val="bullet"/>
      <w:lvlText w:val=""/>
      <w:lvlJc w:val="left"/>
      <w:pPr>
        <w:ind w:left="60" w:hanging="404"/>
      </w:pPr>
      <w:rPr>
        <w:rFonts w:ascii="Symbol" w:hAnsi="Symbol" w:hint="default"/>
      </w:rPr>
    </w:lvl>
    <w:lvl w:ilvl="1" w:tplc="EDF4451A">
      <w:start w:val="1"/>
      <w:numFmt w:val="bullet"/>
      <w:lvlText w:val="o"/>
      <w:lvlJc w:val="left"/>
      <w:pPr>
        <w:ind w:left="1440" w:hanging="360"/>
      </w:pPr>
      <w:rPr>
        <w:rFonts w:ascii="Courier New" w:hAnsi="Courier New" w:hint="default"/>
      </w:rPr>
    </w:lvl>
    <w:lvl w:ilvl="2" w:tplc="60E80A1A">
      <w:start w:val="1"/>
      <w:numFmt w:val="bullet"/>
      <w:lvlText w:val=""/>
      <w:lvlJc w:val="left"/>
      <w:pPr>
        <w:ind w:left="2160" w:hanging="360"/>
      </w:pPr>
      <w:rPr>
        <w:rFonts w:ascii="Wingdings" w:hAnsi="Wingdings" w:hint="default"/>
      </w:rPr>
    </w:lvl>
    <w:lvl w:ilvl="3" w:tplc="F0D83426">
      <w:start w:val="1"/>
      <w:numFmt w:val="bullet"/>
      <w:lvlText w:val=""/>
      <w:lvlJc w:val="left"/>
      <w:pPr>
        <w:ind w:left="2880" w:hanging="360"/>
      </w:pPr>
      <w:rPr>
        <w:rFonts w:ascii="Symbol" w:hAnsi="Symbol" w:hint="default"/>
      </w:rPr>
    </w:lvl>
    <w:lvl w:ilvl="4" w:tplc="02F4C0CC">
      <w:start w:val="1"/>
      <w:numFmt w:val="bullet"/>
      <w:lvlText w:val="o"/>
      <w:lvlJc w:val="left"/>
      <w:pPr>
        <w:ind w:left="3600" w:hanging="360"/>
      </w:pPr>
      <w:rPr>
        <w:rFonts w:ascii="Courier New" w:hAnsi="Courier New" w:hint="default"/>
      </w:rPr>
    </w:lvl>
    <w:lvl w:ilvl="5" w:tplc="C64273F8">
      <w:start w:val="1"/>
      <w:numFmt w:val="bullet"/>
      <w:lvlText w:val=""/>
      <w:lvlJc w:val="left"/>
      <w:pPr>
        <w:ind w:left="4320" w:hanging="360"/>
      </w:pPr>
      <w:rPr>
        <w:rFonts w:ascii="Wingdings" w:hAnsi="Wingdings" w:hint="default"/>
      </w:rPr>
    </w:lvl>
    <w:lvl w:ilvl="6" w:tplc="7D8E2DA2">
      <w:start w:val="1"/>
      <w:numFmt w:val="bullet"/>
      <w:lvlText w:val=""/>
      <w:lvlJc w:val="left"/>
      <w:pPr>
        <w:ind w:left="5040" w:hanging="360"/>
      </w:pPr>
      <w:rPr>
        <w:rFonts w:ascii="Symbol" w:hAnsi="Symbol" w:hint="default"/>
      </w:rPr>
    </w:lvl>
    <w:lvl w:ilvl="7" w:tplc="0EB224B8">
      <w:start w:val="1"/>
      <w:numFmt w:val="bullet"/>
      <w:lvlText w:val="o"/>
      <w:lvlJc w:val="left"/>
      <w:pPr>
        <w:ind w:left="5760" w:hanging="360"/>
      </w:pPr>
      <w:rPr>
        <w:rFonts w:ascii="Courier New" w:hAnsi="Courier New" w:hint="default"/>
      </w:rPr>
    </w:lvl>
    <w:lvl w:ilvl="8" w:tplc="F76A38B2">
      <w:start w:val="1"/>
      <w:numFmt w:val="bullet"/>
      <w:lvlText w:val=""/>
      <w:lvlJc w:val="left"/>
      <w:pPr>
        <w:ind w:left="6480" w:hanging="360"/>
      </w:pPr>
      <w:rPr>
        <w:rFonts w:ascii="Wingdings" w:hAnsi="Wingdings" w:hint="default"/>
      </w:rPr>
    </w:lvl>
  </w:abstractNum>
  <w:abstractNum w:abstractNumId="10" w15:restartNumberingAfterBreak="0">
    <w:nsid w:val="4E18EB57"/>
    <w:multiLevelType w:val="hybridMultilevel"/>
    <w:tmpl w:val="A8F8B4C2"/>
    <w:lvl w:ilvl="0" w:tplc="1136952E">
      <w:numFmt w:val="bullet"/>
      <w:lvlText w:val=""/>
      <w:lvlJc w:val="left"/>
      <w:pPr>
        <w:ind w:left="60" w:hanging="356"/>
      </w:pPr>
      <w:rPr>
        <w:rFonts w:ascii="Symbol" w:hAnsi="Symbol" w:hint="default"/>
      </w:rPr>
    </w:lvl>
    <w:lvl w:ilvl="1" w:tplc="7CC870DA">
      <w:start w:val="1"/>
      <w:numFmt w:val="bullet"/>
      <w:lvlText w:val="o"/>
      <w:lvlJc w:val="left"/>
      <w:pPr>
        <w:ind w:left="1440" w:hanging="360"/>
      </w:pPr>
      <w:rPr>
        <w:rFonts w:ascii="Courier New" w:hAnsi="Courier New" w:hint="default"/>
      </w:rPr>
    </w:lvl>
    <w:lvl w:ilvl="2" w:tplc="E90CFBA2">
      <w:start w:val="1"/>
      <w:numFmt w:val="bullet"/>
      <w:lvlText w:val=""/>
      <w:lvlJc w:val="left"/>
      <w:pPr>
        <w:ind w:left="2160" w:hanging="360"/>
      </w:pPr>
      <w:rPr>
        <w:rFonts w:ascii="Wingdings" w:hAnsi="Wingdings" w:hint="default"/>
      </w:rPr>
    </w:lvl>
    <w:lvl w:ilvl="3" w:tplc="0928AAF4">
      <w:start w:val="1"/>
      <w:numFmt w:val="bullet"/>
      <w:lvlText w:val=""/>
      <w:lvlJc w:val="left"/>
      <w:pPr>
        <w:ind w:left="2880" w:hanging="360"/>
      </w:pPr>
      <w:rPr>
        <w:rFonts w:ascii="Symbol" w:hAnsi="Symbol" w:hint="default"/>
      </w:rPr>
    </w:lvl>
    <w:lvl w:ilvl="4" w:tplc="CC36ADBC">
      <w:start w:val="1"/>
      <w:numFmt w:val="bullet"/>
      <w:lvlText w:val="o"/>
      <w:lvlJc w:val="left"/>
      <w:pPr>
        <w:ind w:left="3600" w:hanging="360"/>
      </w:pPr>
      <w:rPr>
        <w:rFonts w:ascii="Courier New" w:hAnsi="Courier New" w:hint="default"/>
      </w:rPr>
    </w:lvl>
    <w:lvl w:ilvl="5" w:tplc="890C1BEA">
      <w:start w:val="1"/>
      <w:numFmt w:val="bullet"/>
      <w:lvlText w:val=""/>
      <w:lvlJc w:val="left"/>
      <w:pPr>
        <w:ind w:left="4320" w:hanging="360"/>
      </w:pPr>
      <w:rPr>
        <w:rFonts w:ascii="Wingdings" w:hAnsi="Wingdings" w:hint="default"/>
      </w:rPr>
    </w:lvl>
    <w:lvl w:ilvl="6" w:tplc="366053F2">
      <w:start w:val="1"/>
      <w:numFmt w:val="bullet"/>
      <w:lvlText w:val=""/>
      <w:lvlJc w:val="left"/>
      <w:pPr>
        <w:ind w:left="5040" w:hanging="360"/>
      </w:pPr>
      <w:rPr>
        <w:rFonts w:ascii="Symbol" w:hAnsi="Symbol" w:hint="default"/>
      </w:rPr>
    </w:lvl>
    <w:lvl w:ilvl="7" w:tplc="D8AAA428">
      <w:start w:val="1"/>
      <w:numFmt w:val="bullet"/>
      <w:lvlText w:val="o"/>
      <w:lvlJc w:val="left"/>
      <w:pPr>
        <w:ind w:left="5760" w:hanging="360"/>
      </w:pPr>
      <w:rPr>
        <w:rFonts w:ascii="Courier New" w:hAnsi="Courier New" w:hint="default"/>
      </w:rPr>
    </w:lvl>
    <w:lvl w:ilvl="8" w:tplc="361C319C">
      <w:start w:val="1"/>
      <w:numFmt w:val="bullet"/>
      <w:lvlText w:val=""/>
      <w:lvlJc w:val="left"/>
      <w:pPr>
        <w:ind w:left="6480" w:hanging="360"/>
      </w:pPr>
      <w:rPr>
        <w:rFonts w:ascii="Wingdings" w:hAnsi="Wingdings" w:hint="default"/>
      </w:rPr>
    </w:lvl>
  </w:abstractNum>
  <w:abstractNum w:abstractNumId="11" w15:restartNumberingAfterBreak="0">
    <w:nsid w:val="4F5C936F"/>
    <w:multiLevelType w:val="hybridMultilevel"/>
    <w:tmpl w:val="D2C8CE0A"/>
    <w:lvl w:ilvl="0" w:tplc="E098CF8A">
      <w:numFmt w:val="bullet"/>
      <w:lvlText w:val=""/>
      <w:lvlJc w:val="left"/>
      <w:pPr>
        <w:ind w:left="60" w:hanging="327"/>
      </w:pPr>
      <w:rPr>
        <w:rFonts w:ascii="Symbol" w:hAnsi="Symbol" w:hint="default"/>
      </w:rPr>
    </w:lvl>
    <w:lvl w:ilvl="1" w:tplc="965E2670">
      <w:start w:val="1"/>
      <w:numFmt w:val="bullet"/>
      <w:lvlText w:val="o"/>
      <w:lvlJc w:val="left"/>
      <w:pPr>
        <w:ind w:left="1440" w:hanging="360"/>
      </w:pPr>
      <w:rPr>
        <w:rFonts w:ascii="Courier New" w:hAnsi="Courier New" w:hint="default"/>
      </w:rPr>
    </w:lvl>
    <w:lvl w:ilvl="2" w:tplc="ECCABF82">
      <w:start w:val="1"/>
      <w:numFmt w:val="bullet"/>
      <w:lvlText w:val=""/>
      <w:lvlJc w:val="left"/>
      <w:pPr>
        <w:ind w:left="2160" w:hanging="360"/>
      </w:pPr>
      <w:rPr>
        <w:rFonts w:ascii="Wingdings" w:hAnsi="Wingdings" w:hint="default"/>
      </w:rPr>
    </w:lvl>
    <w:lvl w:ilvl="3" w:tplc="9112D8EE">
      <w:start w:val="1"/>
      <w:numFmt w:val="bullet"/>
      <w:lvlText w:val=""/>
      <w:lvlJc w:val="left"/>
      <w:pPr>
        <w:ind w:left="2880" w:hanging="360"/>
      </w:pPr>
      <w:rPr>
        <w:rFonts w:ascii="Symbol" w:hAnsi="Symbol" w:hint="default"/>
      </w:rPr>
    </w:lvl>
    <w:lvl w:ilvl="4" w:tplc="D5C0A3BC">
      <w:start w:val="1"/>
      <w:numFmt w:val="bullet"/>
      <w:lvlText w:val="o"/>
      <w:lvlJc w:val="left"/>
      <w:pPr>
        <w:ind w:left="3600" w:hanging="360"/>
      </w:pPr>
      <w:rPr>
        <w:rFonts w:ascii="Courier New" w:hAnsi="Courier New" w:hint="default"/>
      </w:rPr>
    </w:lvl>
    <w:lvl w:ilvl="5" w:tplc="DFF0BBF6">
      <w:start w:val="1"/>
      <w:numFmt w:val="bullet"/>
      <w:lvlText w:val=""/>
      <w:lvlJc w:val="left"/>
      <w:pPr>
        <w:ind w:left="4320" w:hanging="360"/>
      </w:pPr>
      <w:rPr>
        <w:rFonts w:ascii="Wingdings" w:hAnsi="Wingdings" w:hint="default"/>
      </w:rPr>
    </w:lvl>
    <w:lvl w:ilvl="6" w:tplc="8594107A">
      <w:start w:val="1"/>
      <w:numFmt w:val="bullet"/>
      <w:lvlText w:val=""/>
      <w:lvlJc w:val="left"/>
      <w:pPr>
        <w:ind w:left="5040" w:hanging="360"/>
      </w:pPr>
      <w:rPr>
        <w:rFonts w:ascii="Symbol" w:hAnsi="Symbol" w:hint="default"/>
      </w:rPr>
    </w:lvl>
    <w:lvl w:ilvl="7" w:tplc="935C999C">
      <w:start w:val="1"/>
      <w:numFmt w:val="bullet"/>
      <w:lvlText w:val="o"/>
      <w:lvlJc w:val="left"/>
      <w:pPr>
        <w:ind w:left="5760" w:hanging="360"/>
      </w:pPr>
      <w:rPr>
        <w:rFonts w:ascii="Courier New" w:hAnsi="Courier New" w:hint="default"/>
      </w:rPr>
    </w:lvl>
    <w:lvl w:ilvl="8" w:tplc="7ADCC702">
      <w:start w:val="1"/>
      <w:numFmt w:val="bullet"/>
      <w:lvlText w:val=""/>
      <w:lvlJc w:val="left"/>
      <w:pPr>
        <w:ind w:left="6480" w:hanging="360"/>
      </w:pPr>
      <w:rPr>
        <w:rFonts w:ascii="Wingdings" w:hAnsi="Wingdings" w:hint="default"/>
      </w:rPr>
    </w:lvl>
  </w:abstractNum>
  <w:abstractNum w:abstractNumId="12" w15:restartNumberingAfterBreak="0">
    <w:nsid w:val="56A94FB0"/>
    <w:multiLevelType w:val="hybridMultilevel"/>
    <w:tmpl w:val="17C6803C"/>
    <w:lvl w:ilvl="0" w:tplc="17427DFA">
      <w:numFmt w:val="bullet"/>
      <w:lvlText w:val=""/>
      <w:lvlJc w:val="left"/>
      <w:pPr>
        <w:ind w:left="60" w:hanging="294"/>
      </w:pPr>
      <w:rPr>
        <w:rFonts w:ascii="Symbol" w:hAnsi="Symbol" w:hint="default"/>
      </w:rPr>
    </w:lvl>
    <w:lvl w:ilvl="1" w:tplc="425A0936">
      <w:start w:val="1"/>
      <w:numFmt w:val="bullet"/>
      <w:lvlText w:val="o"/>
      <w:lvlJc w:val="left"/>
      <w:pPr>
        <w:ind w:left="1440" w:hanging="360"/>
      </w:pPr>
      <w:rPr>
        <w:rFonts w:ascii="Courier New" w:hAnsi="Courier New" w:hint="default"/>
      </w:rPr>
    </w:lvl>
    <w:lvl w:ilvl="2" w:tplc="D990103A">
      <w:start w:val="1"/>
      <w:numFmt w:val="bullet"/>
      <w:lvlText w:val=""/>
      <w:lvlJc w:val="left"/>
      <w:pPr>
        <w:ind w:left="2160" w:hanging="360"/>
      </w:pPr>
      <w:rPr>
        <w:rFonts w:ascii="Wingdings" w:hAnsi="Wingdings" w:hint="default"/>
      </w:rPr>
    </w:lvl>
    <w:lvl w:ilvl="3" w:tplc="E7147996">
      <w:start w:val="1"/>
      <w:numFmt w:val="bullet"/>
      <w:lvlText w:val=""/>
      <w:lvlJc w:val="left"/>
      <w:pPr>
        <w:ind w:left="2880" w:hanging="360"/>
      </w:pPr>
      <w:rPr>
        <w:rFonts w:ascii="Symbol" w:hAnsi="Symbol" w:hint="default"/>
      </w:rPr>
    </w:lvl>
    <w:lvl w:ilvl="4" w:tplc="098472EE">
      <w:start w:val="1"/>
      <w:numFmt w:val="bullet"/>
      <w:lvlText w:val="o"/>
      <w:lvlJc w:val="left"/>
      <w:pPr>
        <w:ind w:left="3600" w:hanging="360"/>
      </w:pPr>
      <w:rPr>
        <w:rFonts w:ascii="Courier New" w:hAnsi="Courier New" w:hint="default"/>
      </w:rPr>
    </w:lvl>
    <w:lvl w:ilvl="5" w:tplc="9B8CF450">
      <w:start w:val="1"/>
      <w:numFmt w:val="bullet"/>
      <w:lvlText w:val=""/>
      <w:lvlJc w:val="left"/>
      <w:pPr>
        <w:ind w:left="4320" w:hanging="360"/>
      </w:pPr>
      <w:rPr>
        <w:rFonts w:ascii="Wingdings" w:hAnsi="Wingdings" w:hint="default"/>
      </w:rPr>
    </w:lvl>
    <w:lvl w:ilvl="6" w:tplc="29DC567A">
      <w:start w:val="1"/>
      <w:numFmt w:val="bullet"/>
      <w:lvlText w:val=""/>
      <w:lvlJc w:val="left"/>
      <w:pPr>
        <w:ind w:left="5040" w:hanging="360"/>
      </w:pPr>
      <w:rPr>
        <w:rFonts w:ascii="Symbol" w:hAnsi="Symbol" w:hint="default"/>
      </w:rPr>
    </w:lvl>
    <w:lvl w:ilvl="7" w:tplc="042C7C04">
      <w:start w:val="1"/>
      <w:numFmt w:val="bullet"/>
      <w:lvlText w:val="o"/>
      <w:lvlJc w:val="left"/>
      <w:pPr>
        <w:ind w:left="5760" w:hanging="360"/>
      </w:pPr>
      <w:rPr>
        <w:rFonts w:ascii="Courier New" w:hAnsi="Courier New" w:hint="default"/>
      </w:rPr>
    </w:lvl>
    <w:lvl w:ilvl="8" w:tplc="4678D594">
      <w:start w:val="1"/>
      <w:numFmt w:val="bullet"/>
      <w:lvlText w:val=""/>
      <w:lvlJc w:val="left"/>
      <w:pPr>
        <w:ind w:left="6480" w:hanging="360"/>
      </w:pPr>
      <w:rPr>
        <w:rFonts w:ascii="Wingdings" w:hAnsi="Wingdings" w:hint="default"/>
      </w:rPr>
    </w:lvl>
  </w:abstractNum>
  <w:abstractNum w:abstractNumId="13" w15:restartNumberingAfterBreak="0">
    <w:nsid w:val="5D20633B"/>
    <w:multiLevelType w:val="multilevel"/>
    <w:tmpl w:val="69622BD8"/>
    <w:lvl w:ilvl="0">
      <w:start w:val="1"/>
      <w:numFmt w:val="decimal"/>
      <w:lvlText w:val="%1."/>
      <w:lvlJc w:val="left"/>
      <w:pPr>
        <w:ind w:left="720" w:hanging="360"/>
      </w:pPr>
    </w:lvl>
    <w:lvl w:ilvl="1">
      <w:start w:val="4"/>
      <w:numFmt w:val="decimal"/>
      <w:lvlText w:val="%1.%2"/>
      <w:lvlJc w:val="left"/>
      <w:pPr>
        <w:ind w:left="720" w:hanging="360"/>
      </w:pPr>
      <w:rPr>
        <w:rFonts w:ascii="Arial" w:hAnsi="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BA84CB"/>
    <w:multiLevelType w:val="hybridMultilevel"/>
    <w:tmpl w:val="6706C980"/>
    <w:lvl w:ilvl="0" w:tplc="B5AE5FDA">
      <w:numFmt w:val="bullet"/>
      <w:lvlText w:val=""/>
      <w:lvlJc w:val="left"/>
      <w:pPr>
        <w:ind w:left="60" w:hanging="371"/>
      </w:pPr>
      <w:rPr>
        <w:rFonts w:ascii="Symbol" w:hAnsi="Symbol" w:hint="default"/>
      </w:rPr>
    </w:lvl>
    <w:lvl w:ilvl="1" w:tplc="C9A6613A">
      <w:start w:val="1"/>
      <w:numFmt w:val="bullet"/>
      <w:lvlText w:val="o"/>
      <w:lvlJc w:val="left"/>
      <w:pPr>
        <w:ind w:left="1440" w:hanging="360"/>
      </w:pPr>
      <w:rPr>
        <w:rFonts w:ascii="Courier New" w:hAnsi="Courier New" w:hint="default"/>
      </w:rPr>
    </w:lvl>
    <w:lvl w:ilvl="2" w:tplc="63D69BB4">
      <w:start w:val="1"/>
      <w:numFmt w:val="bullet"/>
      <w:lvlText w:val=""/>
      <w:lvlJc w:val="left"/>
      <w:pPr>
        <w:ind w:left="2160" w:hanging="360"/>
      </w:pPr>
      <w:rPr>
        <w:rFonts w:ascii="Wingdings" w:hAnsi="Wingdings" w:hint="default"/>
      </w:rPr>
    </w:lvl>
    <w:lvl w:ilvl="3" w:tplc="DF6248D0">
      <w:start w:val="1"/>
      <w:numFmt w:val="bullet"/>
      <w:lvlText w:val=""/>
      <w:lvlJc w:val="left"/>
      <w:pPr>
        <w:ind w:left="2880" w:hanging="360"/>
      </w:pPr>
      <w:rPr>
        <w:rFonts w:ascii="Symbol" w:hAnsi="Symbol" w:hint="default"/>
      </w:rPr>
    </w:lvl>
    <w:lvl w:ilvl="4" w:tplc="EC003B7C">
      <w:start w:val="1"/>
      <w:numFmt w:val="bullet"/>
      <w:lvlText w:val="o"/>
      <w:lvlJc w:val="left"/>
      <w:pPr>
        <w:ind w:left="3600" w:hanging="360"/>
      </w:pPr>
      <w:rPr>
        <w:rFonts w:ascii="Courier New" w:hAnsi="Courier New" w:hint="default"/>
      </w:rPr>
    </w:lvl>
    <w:lvl w:ilvl="5" w:tplc="8F38F12E">
      <w:start w:val="1"/>
      <w:numFmt w:val="bullet"/>
      <w:lvlText w:val=""/>
      <w:lvlJc w:val="left"/>
      <w:pPr>
        <w:ind w:left="4320" w:hanging="360"/>
      </w:pPr>
      <w:rPr>
        <w:rFonts w:ascii="Wingdings" w:hAnsi="Wingdings" w:hint="default"/>
      </w:rPr>
    </w:lvl>
    <w:lvl w:ilvl="6" w:tplc="F500A5F8">
      <w:start w:val="1"/>
      <w:numFmt w:val="bullet"/>
      <w:lvlText w:val=""/>
      <w:lvlJc w:val="left"/>
      <w:pPr>
        <w:ind w:left="5040" w:hanging="360"/>
      </w:pPr>
      <w:rPr>
        <w:rFonts w:ascii="Symbol" w:hAnsi="Symbol" w:hint="default"/>
      </w:rPr>
    </w:lvl>
    <w:lvl w:ilvl="7" w:tplc="A09E74CC">
      <w:start w:val="1"/>
      <w:numFmt w:val="bullet"/>
      <w:lvlText w:val="o"/>
      <w:lvlJc w:val="left"/>
      <w:pPr>
        <w:ind w:left="5760" w:hanging="360"/>
      </w:pPr>
      <w:rPr>
        <w:rFonts w:ascii="Courier New" w:hAnsi="Courier New" w:hint="default"/>
      </w:rPr>
    </w:lvl>
    <w:lvl w:ilvl="8" w:tplc="5372D4D0">
      <w:start w:val="1"/>
      <w:numFmt w:val="bullet"/>
      <w:lvlText w:val=""/>
      <w:lvlJc w:val="left"/>
      <w:pPr>
        <w:ind w:left="6480" w:hanging="360"/>
      </w:pPr>
      <w:rPr>
        <w:rFonts w:ascii="Wingdings" w:hAnsi="Wingdings" w:hint="default"/>
      </w:rPr>
    </w:lvl>
  </w:abstractNum>
  <w:abstractNum w:abstractNumId="15" w15:restartNumberingAfterBreak="0">
    <w:nsid w:val="5FF46A3A"/>
    <w:multiLevelType w:val="hybridMultilevel"/>
    <w:tmpl w:val="BC1060E4"/>
    <w:lvl w:ilvl="0" w:tplc="A96C0B86">
      <w:numFmt w:val="bullet"/>
      <w:lvlText w:val=""/>
      <w:lvlJc w:val="left"/>
      <w:pPr>
        <w:ind w:left="60" w:hanging="285"/>
      </w:pPr>
      <w:rPr>
        <w:rFonts w:ascii="Symbol" w:hAnsi="Symbol" w:hint="default"/>
      </w:rPr>
    </w:lvl>
    <w:lvl w:ilvl="1" w:tplc="802C9F5A">
      <w:start w:val="1"/>
      <w:numFmt w:val="bullet"/>
      <w:lvlText w:val="o"/>
      <w:lvlJc w:val="left"/>
      <w:pPr>
        <w:ind w:left="1440" w:hanging="360"/>
      </w:pPr>
      <w:rPr>
        <w:rFonts w:ascii="Courier New" w:hAnsi="Courier New" w:hint="default"/>
      </w:rPr>
    </w:lvl>
    <w:lvl w:ilvl="2" w:tplc="BB3ED8E6">
      <w:start w:val="1"/>
      <w:numFmt w:val="bullet"/>
      <w:lvlText w:val=""/>
      <w:lvlJc w:val="left"/>
      <w:pPr>
        <w:ind w:left="2160" w:hanging="360"/>
      </w:pPr>
      <w:rPr>
        <w:rFonts w:ascii="Wingdings" w:hAnsi="Wingdings" w:hint="default"/>
      </w:rPr>
    </w:lvl>
    <w:lvl w:ilvl="3" w:tplc="7BC0E578">
      <w:start w:val="1"/>
      <w:numFmt w:val="bullet"/>
      <w:lvlText w:val=""/>
      <w:lvlJc w:val="left"/>
      <w:pPr>
        <w:ind w:left="2880" w:hanging="360"/>
      </w:pPr>
      <w:rPr>
        <w:rFonts w:ascii="Symbol" w:hAnsi="Symbol" w:hint="default"/>
      </w:rPr>
    </w:lvl>
    <w:lvl w:ilvl="4" w:tplc="EEC6E38E">
      <w:start w:val="1"/>
      <w:numFmt w:val="bullet"/>
      <w:lvlText w:val="o"/>
      <w:lvlJc w:val="left"/>
      <w:pPr>
        <w:ind w:left="3600" w:hanging="360"/>
      </w:pPr>
      <w:rPr>
        <w:rFonts w:ascii="Courier New" w:hAnsi="Courier New" w:hint="default"/>
      </w:rPr>
    </w:lvl>
    <w:lvl w:ilvl="5" w:tplc="680CEE56">
      <w:start w:val="1"/>
      <w:numFmt w:val="bullet"/>
      <w:lvlText w:val=""/>
      <w:lvlJc w:val="left"/>
      <w:pPr>
        <w:ind w:left="4320" w:hanging="360"/>
      </w:pPr>
      <w:rPr>
        <w:rFonts w:ascii="Wingdings" w:hAnsi="Wingdings" w:hint="default"/>
      </w:rPr>
    </w:lvl>
    <w:lvl w:ilvl="6" w:tplc="EFF0805A">
      <w:start w:val="1"/>
      <w:numFmt w:val="bullet"/>
      <w:lvlText w:val=""/>
      <w:lvlJc w:val="left"/>
      <w:pPr>
        <w:ind w:left="5040" w:hanging="360"/>
      </w:pPr>
      <w:rPr>
        <w:rFonts w:ascii="Symbol" w:hAnsi="Symbol" w:hint="default"/>
      </w:rPr>
    </w:lvl>
    <w:lvl w:ilvl="7" w:tplc="8B22FC4C">
      <w:start w:val="1"/>
      <w:numFmt w:val="bullet"/>
      <w:lvlText w:val="o"/>
      <w:lvlJc w:val="left"/>
      <w:pPr>
        <w:ind w:left="5760" w:hanging="360"/>
      </w:pPr>
      <w:rPr>
        <w:rFonts w:ascii="Courier New" w:hAnsi="Courier New" w:hint="default"/>
      </w:rPr>
    </w:lvl>
    <w:lvl w:ilvl="8" w:tplc="AA6C8234">
      <w:start w:val="1"/>
      <w:numFmt w:val="bullet"/>
      <w:lvlText w:val=""/>
      <w:lvlJc w:val="left"/>
      <w:pPr>
        <w:ind w:left="6480" w:hanging="360"/>
      </w:pPr>
      <w:rPr>
        <w:rFonts w:ascii="Wingdings" w:hAnsi="Wingdings" w:hint="default"/>
      </w:rPr>
    </w:lvl>
  </w:abstractNum>
  <w:abstractNum w:abstractNumId="16" w15:restartNumberingAfterBreak="0">
    <w:nsid w:val="60294D7C"/>
    <w:multiLevelType w:val="hybridMultilevel"/>
    <w:tmpl w:val="37D8DE62"/>
    <w:lvl w:ilvl="0" w:tplc="EA50967E">
      <w:numFmt w:val="bullet"/>
      <w:lvlText w:val=""/>
      <w:lvlJc w:val="left"/>
      <w:pPr>
        <w:ind w:left="60" w:hanging="297"/>
      </w:pPr>
      <w:rPr>
        <w:rFonts w:ascii="Symbol" w:hAnsi="Symbol" w:hint="default"/>
      </w:rPr>
    </w:lvl>
    <w:lvl w:ilvl="1" w:tplc="FF00298C">
      <w:start w:val="1"/>
      <w:numFmt w:val="bullet"/>
      <w:lvlText w:val="o"/>
      <w:lvlJc w:val="left"/>
      <w:pPr>
        <w:ind w:left="1440" w:hanging="360"/>
      </w:pPr>
      <w:rPr>
        <w:rFonts w:ascii="Courier New" w:hAnsi="Courier New" w:hint="default"/>
      </w:rPr>
    </w:lvl>
    <w:lvl w:ilvl="2" w:tplc="40F08F9A">
      <w:start w:val="1"/>
      <w:numFmt w:val="bullet"/>
      <w:lvlText w:val=""/>
      <w:lvlJc w:val="left"/>
      <w:pPr>
        <w:ind w:left="2160" w:hanging="360"/>
      </w:pPr>
      <w:rPr>
        <w:rFonts w:ascii="Wingdings" w:hAnsi="Wingdings" w:hint="default"/>
      </w:rPr>
    </w:lvl>
    <w:lvl w:ilvl="3" w:tplc="6E32FBA2">
      <w:start w:val="1"/>
      <w:numFmt w:val="bullet"/>
      <w:lvlText w:val=""/>
      <w:lvlJc w:val="left"/>
      <w:pPr>
        <w:ind w:left="2880" w:hanging="360"/>
      </w:pPr>
      <w:rPr>
        <w:rFonts w:ascii="Symbol" w:hAnsi="Symbol" w:hint="default"/>
      </w:rPr>
    </w:lvl>
    <w:lvl w:ilvl="4" w:tplc="35B861FA">
      <w:start w:val="1"/>
      <w:numFmt w:val="bullet"/>
      <w:lvlText w:val="o"/>
      <w:lvlJc w:val="left"/>
      <w:pPr>
        <w:ind w:left="3600" w:hanging="360"/>
      </w:pPr>
      <w:rPr>
        <w:rFonts w:ascii="Courier New" w:hAnsi="Courier New" w:hint="default"/>
      </w:rPr>
    </w:lvl>
    <w:lvl w:ilvl="5" w:tplc="0B041000">
      <w:start w:val="1"/>
      <w:numFmt w:val="bullet"/>
      <w:lvlText w:val=""/>
      <w:lvlJc w:val="left"/>
      <w:pPr>
        <w:ind w:left="4320" w:hanging="360"/>
      </w:pPr>
      <w:rPr>
        <w:rFonts w:ascii="Wingdings" w:hAnsi="Wingdings" w:hint="default"/>
      </w:rPr>
    </w:lvl>
    <w:lvl w:ilvl="6" w:tplc="4EF0AE5E">
      <w:start w:val="1"/>
      <w:numFmt w:val="bullet"/>
      <w:lvlText w:val=""/>
      <w:lvlJc w:val="left"/>
      <w:pPr>
        <w:ind w:left="5040" w:hanging="360"/>
      </w:pPr>
      <w:rPr>
        <w:rFonts w:ascii="Symbol" w:hAnsi="Symbol" w:hint="default"/>
      </w:rPr>
    </w:lvl>
    <w:lvl w:ilvl="7" w:tplc="D3E6D24E">
      <w:start w:val="1"/>
      <w:numFmt w:val="bullet"/>
      <w:lvlText w:val="o"/>
      <w:lvlJc w:val="left"/>
      <w:pPr>
        <w:ind w:left="5760" w:hanging="360"/>
      </w:pPr>
      <w:rPr>
        <w:rFonts w:ascii="Courier New" w:hAnsi="Courier New" w:hint="default"/>
      </w:rPr>
    </w:lvl>
    <w:lvl w:ilvl="8" w:tplc="7FC67014">
      <w:start w:val="1"/>
      <w:numFmt w:val="bullet"/>
      <w:lvlText w:val=""/>
      <w:lvlJc w:val="left"/>
      <w:pPr>
        <w:ind w:left="6480" w:hanging="360"/>
      </w:pPr>
      <w:rPr>
        <w:rFonts w:ascii="Wingdings" w:hAnsi="Wingdings" w:hint="default"/>
      </w:rPr>
    </w:lvl>
  </w:abstractNum>
  <w:abstractNum w:abstractNumId="17" w15:restartNumberingAfterBreak="0">
    <w:nsid w:val="671D11E5"/>
    <w:multiLevelType w:val="multilevel"/>
    <w:tmpl w:val="52B454C0"/>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8923C75"/>
    <w:multiLevelType w:val="hybridMultilevel"/>
    <w:tmpl w:val="8DB6170A"/>
    <w:lvl w:ilvl="0" w:tplc="5AA0398C">
      <w:numFmt w:val="bullet"/>
      <w:lvlText w:val=""/>
      <w:lvlJc w:val="left"/>
      <w:pPr>
        <w:ind w:left="60" w:hanging="348"/>
      </w:pPr>
      <w:rPr>
        <w:rFonts w:ascii="Symbol" w:hAnsi="Symbol" w:hint="default"/>
      </w:rPr>
    </w:lvl>
    <w:lvl w:ilvl="1" w:tplc="1A80DEC0">
      <w:start w:val="1"/>
      <w:numFmt w:val="bullet"/>
      <w:lvlText w:val="o"/>
      <w:lvlJc w:val="left"/>
      <w:pPr>
        <w:ind w:left="1440" w:hanging="360"/>
      </w:pPr>
      <w:rPr>
        <w:rFonts w:ascii="Courier New" w:hAnsi="Courier New" w:hint="default"/>
      </w:rPr>
    </w:lvl>
    <w:lvl w:ilvl="2" w:tplc="0A42031E">
      <w:start w:val="1"/>
      <w:numFmt w:val="bullet"/>
      <w:lvlText w:val=""/>
      <w:lvlJc w:val="left"/>
      <w:pPr>
        <w:ind w:left="2160" w:hanging="360"/>
      </w:pPr>
      <w:rPr>
        <w:rFonts w:ascii="Wingdings" w:hAnsi="Wingdings" w:hint="default"/>
      </w:rPr>
    </w:lvl>
    <w:lvl w:ilvl="3" w:tplc="0A6C193A">
      <w:start w:val="1"/>
      <w:numFmt w:val="bullet"/>
      <w:lvlText w:val=""/>
      <w:lvlJc w:val="left"/>
      <w:pPr>
        <w:ind w:left="2880" w:hanging="360"/>
      </w:pPr>
      <w:rPr>
        <w:rFonts w:ascii="Symbol" w:hAnsi="Symbol" w:hint="default"/>
      </w:rPr>
    </w:lvl>
    <w:lvl w:ilvl="4" w:tplc="2CB8DAE8">
      <w:start w:val="1"/>
      <w:numFmt w:val="bullet"/>
      <w:lvlText w:val="o"/>
      <w:lvlJc w:val="left"/>
      <w:pPr>
        <w:ind w:left="3600" w:hanging="360"/>
      </w:pPr>
      <w:rPr>
        <w:rFonts w:ascii="Courier New" w:hAnsi="Courier New" w:hint="default"/>
      </w:rPr>
    </w:lvl>
    <w:lvl w:ilvl="5" w:tplc="B5D41E42">
      <w:start w:val="1"/>
      <w:numFmt w:val="bullet"/>
      <w:lvlText w:val=""/>
      <w:lvlJc w:val="left"/>
      <w:pPr>
        <w:ind w:left="4320" w:hanging="360"/>
      </w:pPr>
      <w:rPr>
        <w:rFonts w:ascii="Wingdings" w:hAnsi="Wingdings" w:hint="default"/>
      </w:rPr>
    </w:lvl>
    <w:lvl w:ilvl="6" w:tplc="4CDAD804">
      <w:start w:val="1"/>
      <w:numFmt w:val="bullet"/>
      <w:lvlText w:val=""/>
      <w:lvlJc w:val="left"/>
      <w:pPr>
        <w:ind w:left="5040" w:hanging="360"/>
      </w:pPr>
      <w:rPr>
        <w:rFonts w:ascii="Symbol" w:hAnsi="Symbol" w:hint="default"/>
      </w:rPr>
    </w:lvl>
    <w:lvl w:ilvl="7" w:tplc="9B408D4E">
      <w:start w:val="1"/>
      <w:numFmt w:val="bullet"/>
      <w:lvlText w:val="o"/>
      <w:lvlJc w:val="left"/>
      <w:pPr>
        <w:ind w:left="5760" w:hanging="360"/>
      </w:pPr>
      <w:rPr>
        <w:rFonts w:ascii="Courier New" w:hAnsi="Courier New" w:hint="default"/>
      </w:rPr>
    </w:lvl>
    <w:lvl w:ilvl="8" w:tplc="74902888">
      <w:start w:val="1"/>
      <w:numFmt w:val="bullet"/>
      <w:lvlText w:val=""/>
      <w:lvlJc w:val="left"/>
      <w:pPr>
        <w:ind w:left="6480" w:hanging="360"/>
      </w:pPr>
      <w:rPr>
        <w:rFonts w:ascii="Wingdings" w:hAnsi="Wingdings" w:hint="default"/>
      </w:rPr>
    </w:lvl>
  </w:abstractNum>
  <w:abstractNum w:abstractNumId="19" w15:restartNumberingAfterBreak="0">
    <w:nsid w:val="6BE862BA"/>
    <w:multiLevelType w:val="multilevel"/>
    <w:tmpl w:val="7F069C20"/>
    <w:lvl w:ilvl="0">
      <w:start w:val="5"/>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73E574BC"/>
    <w:multiLevelType w:val="multilevel"/>
    <w:tmpl w:val="CAA4721E"/>
    <w:lvl w:ilvl="0">
      <w:start w:val="1"/>
      <w:numFmt w:val="decimal"/>
      <w:lvlText w:val="%1"/>
      <w:lvlJc w:val="left"/>
      <w:pPr>
        <w:ind w:left="360" w:hanging="360"/>
      </w:pPr>
    </w:lvl>
    <w:lvl w:ilvl="1">
      <w:start w:val="6"/>
      <w:numFmt w:val="decimal"/>
      <w:lvlText w:val="%1.%2"/>
      <w:lvlJc w:val="left"/>
      <w:pPr>
        <w:ind w:left="108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ACB238D"/>
    <w:multiLevelType w:val="hybridMultilevel"/>
    <w:tmpl w:val="C65657E0"/>
    <w:lvl w:ilvl="0" w:tplc="C2A83E22">
      <w:start w:val="1"/>
      <w:numFmt w:val="bullet"/>
      <w:lvlText w:val=""/>
      <w:lvlJc w:val="left"/>
      <w:pPr>
        <w:ind w:left="720" w:hanging="360"/>
      </w:pPr>
      <w:rPr>
        <w:rFonts w:ascii="Symbol" w:hAnsi="Symbol" w:hint="default"/>
      </w:rPr>
    </w:lvl>
    <w:lvl w:ilvl="1" w:tplc="30B288D8">
      <w:start w:val="1"/>
      <w:numFmt w:val="bullet"/>
      <w:lvlText w:val="o"/>
      <w:lvlJc w:val="left"/>
      <w:pPr>
        <w:ind w:left="1440" w:hanging="360"/>
      </w:pPr>
      <w:rPr>
        <w:rFonts w:ascii="Courier New" w:hAnsi="Courier New" w:hint="default"/>
      </w:rPr>
    </w:lvl>
    <w:lvl w:ilvl="2" w:tplc="3B72F2CE">
      <w:start w:val="1"/>
      <w:numFmt w:val="bullet"/>
      <w:lvlText w:val=""/>
      <w:lvlJc w:val="left"/>
      <w:pPr>
        <w:ind w:left="2160" w:hanging="360"/>
      </w:pPr>
      <w:rPr>
        <w:rFonts w:ascii="Wingdings" w:hAnsi="Wingdings" w:hint="default"/>
      </w:rPr>
    </w:lvl>
    <w:lvl w:ilvl="3" w:tplc="74CADC1E">
      <w:start w:val="1"/>
      <w:numFmt w:val="bullet"/>
      <w:lvlText w:val=""/>
      <w:lvlJc w:val="left"/>
      <w:pPr>
        <w:ind w:left="2880" w:hanging="360"/>
      </w:pPr>
      <w:rPr>
        <w:rFonts w:ascii="Symbol" w:hAnsi="Symbol" w:hint="default"/>
      </w:rPr>
    </w:lvl>
    <w:lvl w:ilvl="4" w:tplc="0952C9FC">
      <w:start w:val="1"/>
      <w:numFmt w:val="bullet"/>
      <w:lvlText w:val="o"/>
      <w:lvlJc w:val="left"/>
      <w:pPr>
        <w:ind w:left="3600" w:hanging="360"/>
      </w:pPr>
      <w:rPr>
        <w:rFonts w:ascii="Courier New" w:hAnsi="Courier New" w:hint="default"/>
      </w:rPr>
    </w:lvl>
    <w:lvl w:ilvl="5" w:tplc="5776E116">
      <w:start w:val="1"/>
      <w:numFmt w:val="bullet"/>
      <w:lvlText w:val=""/>
      <w:lvlJc w:val="left"/>
      <w:pPr>
        <w:ind w:left="4320" w:hanging="360"/>
      </w:pPr>
      <w:rPr>
        <w:rFonts w:ascii="Wingdings" w:hAnsi="Wingdings" w:hint="default"/>
      </w:rPr>
    </w:lvl>
    <w:lvl w:ilvl="6" w:tplc="87148514">
      <w:start w:val="1"/>
      <w:numFmt w:val="bullet"/>
      <w:lvlText w:val=""/>
      <w:lvlJc w:val="left"/>
      <w:pPr>
        <w:ind w:left="5040" w:hanging="360"/>
      </w:pPr>
      <w:rPr>
        <w:rFonts w:ascii="Symbol" w:hAnsi="Symbol" w:hint="default"/>
      </w:rPr>
    </w:lvl>
    <w:lvl w:ilvl="7" w:tplc="DC62222E">
      <w:start w:val="1"/>
      <w:numFmt w:val="bullet"/>
      <w:lvlText w:val="o"/>
      <w:lvlJc w:val="left"/>
      <w:pPr>
        <w:ind w:left="5760" w:hanging="360"/>
      </w:pPr>
      <w:rPr>
        <w:rFonts w:ascii="Courier New" w:hAnsi="Courier New" w:hint="default"/>
      </w:rPr>
    </w:lvl>
    <w:lvl w:ilvl="8" w:tplc="ABF8D700">
      <w:start w:val="1"/>
      <w:numFmt w:val="bullet"/>
      <w:lvlText w:val=""/>
      <w:lvlJc w:val="left"/>
      <w:pPr>
        <w:ind w:left="6480" w:hanging="360"/>
      </w:pPr>
      <w:rPr>
        <w:rFonts w:ascii="Wingdings" w:hAnsi="Wingdings" w:hint="default"/>
      </w:rPr>
    </w:lvl>
  </w:abstractNum>
  <w:num w:numId="1" w16cid:durableId="655456782">
    <w:abstractNumId w:val="20"/>
  </w:num>
  <w:num w:numId="2" w16cid:durableId="1357461616">
    <w:abstractNumId w:val="21"/>
  </w:num>
  <w:num w:numId="3" w16cid:durableId="1810130971">
    <w:abstractNumId w:val="13"/>
  </w:num>
  <w:num w:numId="4" w16cid:durableId="747534560">
    <w:abstractNumId w:val="8"/>
  </w:num>
  <w:num w:numId="5" w16cid:durableId="612252929">
    <w:abstractNumId w:val="3"/>
  </w:num>
  <w:num w:numId="6" w16cid:durableId="1685089381">
    <w:abstractNumId w:val="9"/>
  </w:num>
  <w:num w:numId="7" w16cid:durableId="447969451">
    <w:abstractNumId w:val="2"/>
  </w:num>
  <w:num w:numId="8" w16cid:durableId="1278953306">
    <w:abstractNumId w:val="10"/>
  </w:num>
  <w:num w:numId="9" w16cid:durableId="674764831">
    <w:abstractNumId w:val="15"/>
  </w:num>
  <w:num w:numId="10" w16cid:durableId="832719716">
    <w:abstractNumId w:val="11"/>
  </w:num>
  <w:num w:numId="11" w16cid:durableId="581184292">
    <w:abstractNumId w:val="0"/>
  </w:num>
  <w:num w:numId="12" w16cid:durableId="1764954744">
    <w:abstractNumId w:val="7"/>
  </w:num>
  <w:num w:numId="13" w16cid:durableId="1563717945">
    <w:abstractNumId w:val="14"/>
  </w:num>
  <w:num w:numId="14" w16cid:durableId="2020809679">
    <w:abstractNumId w:val="16"/>
  </w:num>
  <w:num w:numId="15" w16cid:durableId="893587328">
    <w:abstractNumId w:val="6"/>
  </w:num>
  <w:num w:numId="16" w16cid:durableId="198856757">
    <w:abstractNumId w:val="18"/>
  </w:num>
  <w:num w:numId="17" w16cid:durableId="905411553">
    <w:abstractNumId w:val="12"/>
  </w:num>
  <w:num w:numId="18" w16cid:durableId="1297175977">
    <w:abstractNumId w:val="5"/>
  </w:num>
  <w:num w:numId="19" w16cid:durableId="111674976">
    <w:abstractNumId w:val="1"/>
  </w:num>
  <w:num w:numId="20" w16cid:durableId="378555657">
    <w:abstractNumId w:val="4"/>
  </w:num>
  <w:num w:numId="21" w16cid:durableId="336730982">
    <w:abstractNumId w:val="19"/>
  </w:num>
  <w:num w:numId="22" w16cid:durableId="13493357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AA790E"/>
    <w:rsid w:val="00026A35"/>
    <w:rsid w:val="00070126"/>
    <w:rsid w:val="000B27D0"/>
    <w:rsid w:val="000B2E5E"/>
    <w:rsid w:val="000C6D08"/>
    <w:rsid w:val="000F1301"/>
    <w:rsid w:val="00175339"/>
    <w:rsid w:val="001A7D5C"/>
    <w:rsid w:val="001E250B"/>
    <w:rsid w:val="001F712D"/>
    <w:rsid w:val="00224F16"/>
    <w:rsid w:val="0025116D"/>
    <w:rsid w:val="002730E0"/>
    <w:rsid w:val="00345FF7"/>
    <w:rsid w:val="00360C01"/>
    <w:rsid w:val="00373D76"/>
    <w:rsid w:val="003A3910"/>
    <w:rsid w:val="003E11E0"/>
    <w:rsid w:val="003E2119"/>
    <w:rsid w:val="00405EB9"/>
    <w:rsid w:val="00421008"/>
    <w:rsid w:val="0043127F"/>
    <w:rsid w:val="0044220C"/>
    <w:rsid w:val="00452203"/>
    <w:rsid w:val="004D1372"/>
    <w:rsid w:val="004E55E9"/>
    <w:rsid w:val="004F152D"/>
    <w:rsid w:val="00532225"/>
    <w:rsid w:val="00535064"/>
    <w:rsid w:val="005657B4"/>
    <w:rsid w:val="00574BC9"/>
    <w:rsid w:val="00580C7B"/>
    <w:rsid w:val="005C6043"/>
    <w:rsid w:val="005D7C3D"/>
    <w:rsid w:val="005F3510"/>
    <w:rsid w:val="0061306A"/>
    <w:rsid w:val="006135AE"/>
    <w:rsid w:val="006144D8"/>
    <w:rsid w:val="006259D0"/>
    <w:rsid w:val="00631B51"/>
    <w:rsid w:val="006F5934"/>
    <w:rsid w:val="00726DEF"/>
    <w:rsid w:val="0074776F"/>
    <w:rsid w:val="00747A65"/>
    <w:rsid w:val="0075671E"/>
    <w:rsid w:val="00764CA7"/>
    <w:rsid w:val="007653BF"/>
    <w:rsid w:val="0079206D"/>
    <w:rsid w:val="007F1BCF"/>
    <w:rsid w:val="008729C1"/>
    <w:rsid w:val="00924C86"/>
    <w:rsid w:val="009442C2"/>
    <w:rsid w:val="00985A42"/>
    <w:rsid w:val="009D0F00"/>
    <w:rsid w:val="009D6E25"/>
    <w:rsid w:val="009F06A7"/>
    <w:rsid w:val="00A3144A"/>
    <w:rsid w:val="00B41E10"/>
    <w:rsid w:val="00B425ED"/>
    <w:rsid w:val="00B614F3"/>
    <w:rsid w:val="00B84599"/>
    <w:rsid w:val="00C03B8D"/>
    <w:rsid w:val="00C27D55"/>
    <w:rsid w:val="00C952A3"/>
    <w:rsid w:val="00CA7E9F"/>
    <w:rsid w:val="00CB2CFF"/>
    <w:rsid w:val="00CE4947"/>
    <w:rsid w:val="00D04C52"/>
    <w:rsid w:val="00D30E6C"/>
    <w:rsid w:val="00D70D06"/>
    <w:rsid w:val="00DA00EE"/>
    <w:rsid w:val="00DD4DB2"/>
    <w:rsid w:val="00E00104"/>
    <w:rsid w:val="00E064B5"/>
    <w:rsid w:val="00E81FFE"/>
    <w:rsid w:val="00E9306F"/>
    <w:rsid w:val="00EB6765"/>
    <w:rsid w:val="00F15D47"/>
    <w:rsid w:val="00F21BC7"/>
    <w:rsid w:val="00F55F2B"/>
    <w:rsid w:val="00F909A4"/>
    <w:rsid w:val="00FA5289"/>
    <w:rsid w:val="528DBBCB"/>
    <w:rsid w:val="53508765"/>
    <w:rsid w:val="6BAA790E"/>
    <w:rsid w:val="6C100AC2"/>
    <w:rsid w:val="79EF78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86EC"/>
  <w15:chartTrackingRefBased/>
  <w15:docId w15:val="{C4BF4C45-BFA3-4F37-BA39-2C7E4C62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53508765"/>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semiHidden/>
    <w:unhideWhenUsed/>
    <w:rsid w:val="00E9306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5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12</Pages>
  <Words>2925</Words>
  <Characters>16088</Characters>
  <Application>Microsoft Office Word</Application>
  <DocSecurity>0</DocSecurity>
  <Lines>134</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Fuentealba Romero</dc:creator>
  <cp:keywords/>
  <dc:description/>
  <cp:lastModifiedBy>Geraldine Fuentealba Romero</cp:lastModifiedBy>
  <cp:revision>7</cp:revision>
  <cp:lastPrinted>2026-08-05T14:23:00Z</cp:lastPrinted>
  <dcterms:created xsi:type="dcterms:W3CDTF">2026-08-12T16:56:00Z</dcterms:created>
  <dcterms:modified xsi:type="dcterms:W3CDTF">2026-08-18T20:14:00Z</dcterms:modified>
</cp:coreProperties>
</file>